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FB4" w:rsidRDefault="00952FB4" w:rsidP="006C0680">
      <w:pPr>
        <w:pStyle w:val="a3"/>
        <w:spacing w:before="0" w:beforeAutospacing="0" w:after="0" w:afterAutospacing="0"/>
        <w:ind w:firstLine="227"/>
        <w:jc w:val="center"/>
        <w:rPr>
          <w:b/>
          <w:bCs/>
          <w:color w:val="000000"/>
        </w:rPr>
      </w:pPr>
      <w:r>
        <w:rPr>
          <w:b/>
          <w:bCs/>
          <w:noProof/>
          <w:color w:val="000000"/>
        </w:rPr>
        <w:drawing>
          <wp:inline distT="0" distB="0" distL="0" distR="0">
            <wp:extent cx="6120130" cy="8421175"/>
            <wp:effectExtent l="0" t="0" r="0" b="0"/>
            <wp:docPr id="2" name="Рисунок 2" descr="C:\Users\Admin\Desktop\Скан титульников-2023\РП\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Скан титульников-2023\РП\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8421175"/>
                    </a:xfrm>
                    <a:prstGeom prst="rect">
                      <a:avLst/>
                    </a:prstGeom>
                    <a:noFill/>
                    <a:ln>
                      <a:noFill/>
                    </a:ln>
                  </pic:spPr>
                </pic:pic>
              </a:graphicData>
            </a:graphic>
          </wp:inline>
        </w:drawing>
      </w:r>
    </w:p>
    <w:p w:rsidR="00952FB4" w:rsidRDefault="00952FB4" w:rsidP="006C0680">
      <w:pPr>
        <w:pStyle w:val="a3"/>
        <w:spacing w:before="0" w:beforeAutospacing="0" w:after="0" w:afterAutospacing="0"/>
        <w:ind w:firstLine="227"/>
        <w:jc w:val="center"/>
        <w:rPr>
          <w:b/>
          <w:bCs/>
          <w:color w:val="000000"/>
        </w:rPr>
      </w:pPr>
    </w:p>
    <w:p w:rsidR="00952FB4" w:rsidRDefault="00952FB4" w:rsidP="006C0680">
      <w:pPr>
        <w:pStyle w:val="a3"/>
        <w:spacing w:before="0" w:beforeAutospacing="0" w:after="0" w:afterAutospacing="0"/>
        <w:ind w:firstLine="227"/>
        <w:jc w:val="center"/>
        <w:rPr>
          <w:b/>
          <w:bCs/>
          <w:color w:val="000000"/>
        </w:rPr>
      </w:pPr>
    </w:p>
    <w:p w:rsidR="00952FB4" w:rsidRDefault="00952FB4" w:rsidP="006C0680">
      <w:pPr>
        <w:pStyle w:val="a3"/>
        <w:spacing w:before="0" w:beforeAutospacing="0" w:after="0" w:afterAutospacing="0"/>
        <w:ind w:firstLine="227"/>
        <w:jc w:val="center"/>
        <w:rPr>
          <w:b/>
          <w:bCs/>
          <w:color w:val="000000"/>
        </w:rPr>
      </w:pPr>
    </w:p>
    <w:p w:rsidR="00952FB4" w:rsidRDefault="00952FB4" w:rsidP="006C0680">
      <w:pPr>
        <w:pStyle w:val="a3"/>
        <w:spacing w:before="0" w:beforeAutospacing="0" w:after="0" w:afterAutospacing="0"/>
        <w:ind w:firstLine="227"/>
        <w:jc w:val="center"/>
        <w:rPr>
          <w:b/>
          <w:bCs/>
          <w:color w:val="000000"/>
        </w:rPr>
      </w:pPr>
    </w:p>
    <w:p w:rsidR="006C0680" w:rsidRPr="00CC0440" w:rsidRDefault="006C0680" w:rsidP="006C0680">
      <w:pPr>
        <w:pStyle w:val="a3"/>
        <w:spacing w:before="0" w:beforeAutospacing="0" w:after="0" w:afterAutospacing="0"/>
        <w:ind w:firstLine="227"/>
        <w:jc w:val="center"/>
        <w:rPr>
          <w:color w:val="000000"/>
        </w:rPr>
      </w:pPr>
      <w:bookmarkStart w:id="0" w:name="_GoBack"/>
      <w:bookmarkEnd w:id="0"/>
      <w:r w:rsidRPr="00CC0440">
        <w:rPr>
          <w:b/>
          <w:bCs/>
          <w:color w:val="000000"/>
        </w:rPr>
        <w:lastRenderedPageBreak/>
        <w:t>МИНИСТЕРСТВО ПРОСВЕЩЕНИЯ РОССИЙСКОЙ ФЕДЕРАЦИИ</w:t>
      </w:r>
    </w:p>
    <w:p w:rsidR="006C0680" w:rsidRPr="00CC0440" w:rsidRDefault="006C0680" w:rsidP="006C0680">
      <w:pPr>
        <w:pStyle w:val="a3"/>
        <w:spacing w:before="0" w:beforeAutospacing="0" w:after="0" w:afterAutospacing="0"/>
        <w:ind w:firstLine="227"/>
        <w:jc w:val="center"/>
        <w:rPr>
          <w:color w:val="000000"/>
        </w:rPr>
      </w:pPr>
      <w:r w:rsidRPr="00CC0440">
        <w:rPr>
          <w:color w:val="000000"/>
        </w:rPr>
        <w:t>Министерство просвещения и воспитания Ульяновской области</w:t>
      </w:r>
    </w:p>
    <w:p w:rsidR="006C0680" w:rsidRPr="00CC0440" w:rsidRDefault="006C0680" w:rsidP="006C0680">
      <w:pPr>
        <w:pStyle w:val="a3"/>
        <w:spacing w:before="0" w:beforeAutospacing="0" w:after="0" w:afterAutospacing="0"/>
        <w:ind w:firstLine="227"/>
        <w:jc w:val="center"/>
        <w:rPr>
          <w:color w:val="000000"/>
        </w:rPr>
      </w:pPr>
      <w:r w:rsidRPr="00CC0440">
        <w:rPr>
          <w:color w:val="000000"/>
        </w:rPr>
        <w:t>Администрация муниципального образования "Радищевский район" Ульяновской области</w:t>
      </w:r>
    </w:p>
    <w:p w:rsidR="006C0680" w:rsidRPr="00CC0440" w:rsidRDefault="006C0680" w:rsidP="006C0680">
      <w:pPr>
        <w:pStyle w:val="a3"/>
        <w:spacing w:before="0" w:beforeAutospacing="0" w:after="0" w:afterAutospacing="0"/>
        <w:ind w:firstLine="227"/>
        <w:jc w:val="center"/>
        <w:rPr>
          <w:color w:val="000000"/>
        </w:rPr>
      </w:pPr>
      <w:r w:rsidRPr="00CC0440">
        <w:rPr>
          <w:color w:val="000000"/>
        </w:rPr>
        <w:t>Муниципальное бюджетное общеобразовательное учреждение</w:t>
      </w:r>
    </w:p>
    <w:p w:rsidR="006C0680" w:rsidRPr="00CC0440" w:rsidRDefault="006C0680" w:rsidP="006C0680">
      <w:pPr>
        <w:pStyle w:val="a3"/>
        <w:spacing w:before="0" w:beforeAutospacing="0" w:after="0" w:afterAutospacing="0"/>
        <w:ind w:firstLine="227"/>
        <w:jc w:val="center"/>
        <w:rPr>
          <w:color w:val="000000"/>
        </w:rPr>
      </w:pPr>
      <w:r w:rsidRPr="00CC0440">
        <w:rPr>
          <w:color w:val="000000"/>
        </w:rPr>
        <w:t xml:space="preserve">«Радищевская средняя школа №1 имени Героя Советского Союза </w:t>
      </w:r>
      <w:proofErr w:type="spellStart"/>
      <w:r w:rsidRPr="00CC0440">
        <w:rPr>
          <w:color w:val="000000"/>
        </w:rPr>
        <w:t>Д.П.Полынкина</w:t>
      </w:r>
      <w:proofErr w:type="spellEnd"/>
      <w:r w:rsidRPr="00CC0440">
        <w:rPr>
          <w:color w:val="000000"/>
        </w:rPr>
        <w:t>»</w:t>
      </w:r>
    </w:p>
    <w:p w:rsidR="006C0680" w:rsidRPr="00CC0440" w:rsidRDefault="006C0680" w:rsidP="006C0680">
      <w:pPr>
        <w:widowControl w:val="0"/>
        <w:autoSpaceDE w:val="0"/>
        <w:autoSpaceDN w:val="0"/>
        <w:spacing w:before="90" w:after="0" w:line="240" w:lineRule="auto"/>
        <w:ind w:left="247" w:right="285" w:firstLine="225"/>
        <w:jc w:val="both"/>
        <w:rPr>
          <w:rFonts w:ascii="Times New Roman" w:eastAsia="Times New Roman" w:hAnsi="Times New Roman" w:cs="Times New Roman"/>
          <w:b/>
          <w:sz w:val="24"/>
          <w:szCs w:val="24"/>
        </w:rPr>
      </w:pPr>
    </w:p>
    <w:tbl>
      <w:tblPr>
        <w:tblpPr w:leftFromText="180" w:rightFromText="180" w:vertAnchor="text" w:horzAnchor="page" w:tblpX="1213" w:tblpY="27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A041EF" w:rsidRPr="00CC0440" w:rsidTr="007736E4">
        <w:trPr>
          <w:trHeight w:val="12274"/>
        </w:trPr>
        <w:tc>
          <w:tcPr>
            <w:tcW w:w="10598" w:type="dxa"/>
            <w:tcBorders>
              <w:top w:val="nil"/>
              <w:left w:val="nil"/>
              <w:bottom w:val="nil"/>
              <w:right w:val="nil"/>
            </w:tcBorders>
          </w:tcPr>
          <w:p w:rsidR="00A041EF" w:rsidRPr="00CC0440" w:rsidRDefault="00A041EF" w:rsidP="007736E4">
            <w:pPr>
              <w:spacing w:after="0"/>
              <w:rPr>
                <w:rFonts w:ascii="Times New Roman" w:eastAsia="Times New Roman" w:hAnsi="Times New Roman" w:cs="Times New Roman"/>
                <w:color w:val="000000"/>
                <w:sz w:val="24"/>
                <w:szCs w:val="24"/>
              </w:rPr>
            </w:pPr>
            <w:proofErr w:type="gramStart"/>
            <w:r w:rsidRPr="00CC0440">
              <w:rPr>
                <w:rFonts w:ascii="Times New Roman" w:eastAsia="Times New Roman" w:hAnsi="Times New Roman" w:cs="Times New Roman"/>
                <w:sz w:val="24"/>
                <w:szCs w:val="24"/>
              </w:rPr>
              <w:t>РАССМОТРЕНО</w:t>
            </w:r>
            <w:proofErr w:type="gramEnd"/>
            <w:r w:rsidRPr="00CC0440">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СОГЛАСОВАНО</w:t>
            </w:r>
            <w:r w:rsidRPr="00CC044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УТВЕРЖДЕНО</w:t>
            </w:r>
          </w:p>
          <w:p w:rsidR="00A041EF" w:rsidRPr="00CC0440" w:rsidRDefault="00A041EF" w:rsidP="007736E4">
            <w:pPr>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на заседании МО учителей</w:t>
            </w:r>
            <w:proofErr w:type="gramStart"/>
            <w:r w:rsidRPr="00CC044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w:t>
            </w:r>
            <w:proofErr w:type="gramEnd"/>
            <w:r>
              <w:rPr>
                <w:rFonts w:ascii="Times New Roman" w:eastAsia="Times New Roman" w:hAnsi="Times New Roman" w:cs="Times New Roman"/>
                <w:color w:val="000000"/>
                <w:sz w:val="24"/>
                <w:szCs w:val="24"/>
              </w:rPr>
              <w:t>ам. директора школы по УВР</w:t>
            </w:r>
            <w:r w:rsidRPr="00CC0440">
              <w:rPr>
                <w:rFonts w:ascii="Times New Roman" w:eastAsia="Times New Roman" w:hAnsi="Times New Roman" w:cs="Times New Roman"/>
                <w:color w:val="000000"/>
                <w:sz w:val="24"/>
                <w:szCs w:val="24"/>
              </w:rPr>
              <w:t xml:space="preserve">     Директор</w:t>
            </w:r>
          </w:p>
          <w:p w:rsidR="00A041EF" w:rsidRPr="00CC0440" w:rsidRDefault="00A041EF" w:rsidP="007736E4">
            <w:pPr>
              <w:tabs>
                <w:tab w:val="left" w:pos="3345"/>
                <w:tab w:val="left" w:pos="7185"/>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технологии, ОБЖ, музыки,</w:t>
            </w:r>
            <w:r>
              <w:rPr>
                <w:rFonts w:ascii="Times New Roman" w:eastAsia="Times New Roman" w:hAnsi="Times New Roman" w:cs="Times New Roman"/>
                <w:color w:val="000000"/>
                <w:sz w:val="24"/>
                <w:szCs w:val="24"/>
              </w:rPr>
              <w:t xml:space="preserve">     ________________</w:t>
            </w:r>
            <w:proofErr w:type="spellStart"/>
            <w:r>
              <w:rPr>
                <w:rFonts w:ascii="Times New Roman" w:eastAsia="Times New Roman" w:hAnsi="Times New Roman" w:cs="Times New Roman"/>
                <w:color w:val="000000"/>
                <w:sz w:val="24"/>
                <w:szCs w:val="24"/>
              </w:rPr>
              <w:t>Сулоева</w:t>
            </w:r>
            <w:proofErr w:type="spellEnd"/>
            <w:r>
              <w:rPr>
                <w:rFonts w:ascii="Times New Roman" w:eastAsia="Times New Roman" w:hAnsi="Times New Roman" w:cs="Times New Roman"/>
                <w:color w:val="000000"/>
                <w:sz w:val="24"/>
                <w:szCs w:val="24"/>
              </w:rPr>
              <w:t xml:space="preserve"> И.А.     ______________</w:t>
            </w:r>
            <w:proofErr w:type="spellStart"/>
            <w:r w:rsidRPr="00CC0440">
              <w:rPr>
                <w:rFonts w:ascii="Times New Roman" w:eastAsia="Times New Roman" w:hAnsi="Times New Roman" w:cs="Times New Roman"/>
                <w:color w:val="000000"/>
                <w:sz w:val="24"/>
                <w:szCs w:val="24"/>
              </w:rPr>
              <w:t>Е.А.Блинкова</w:t>
            </w:r>
            <w:proofErr w:type="spellEnd"/>
          </w:p>
          <w:p w:rsidR="00A041EF" w:rsidRPr="00CC0440" w:rsidRDefault="00A041EF" w:rsidP="007736E4">
            <w:pPr>
              <w:tabs>
                <w:tab w:val="left" w:pos="708"/>
                <w:tab w:val="left" w:pos="1416"/>
                <w:tab w:val="left" w:pos="2124"/>
                <w:tab w:val="left" w:pos="2832"/>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физической культуры и</w:t>
            </w:r>
            <w:r w:rsidRPr="00CC0440">
              <w:rPr>
                <w:rFonts w:ascii="Times New Roman" w:eastAsia="Times New Roman" w:hAnsi="Times New Roman" w:cs="Times New Roman"/>
                <w:color w:val="000000"/>
                <w:sz w:val="24"/>
                <w:szCs w:val="24"/>
              </w:rPr>
              <w:tab/>
              <w:t xml:space="preserve">      Протокол от «</w:t>
            </w:r>
            <w:r w:rsidR="00037E21">
              <w:rPr>
                <w:rFonts w:ascii="Times New Roman" w:eastAsia="Times New Roman" w:hAnsi="Times New Roman" w:cs="Times New Roman"/>
                <w:color w:val="000000"/>
                <w:sz w:val="24"/>
                <w:szCs w:val="24"/>
              </w:rPr>
              <w:t>28</w:t>
            </w:r>
            <w:r w:rsidRPr="00CC0440">
              <w:rPr>
                <w:rFonts w:ascii="Times New Roman" w:eastAsia="Times New Roman" w:hAnsi="Times New Roman" w:cs="Times New Roman"/>
                <w:color w:val="000000"/>
                <w:sz w:val="24"/>
                <w:szCs w:val="24"/>
              </w:rPr>
              <w:t xml:space="preserve">  » августа          </w:t>
            </w:r>
            <w:r>
              <w:rPr>
                <w:rFonts w:ascii="Times New Roman" w:eastAsia="Times New Roman" w:hAnsi="Times New Roman" w:cs="Times New Roman"/>
                <w:color w:val="000000"/>
                <w:sz w:val="24"/>
                <w:szCs w:val="24"/>
              </w:rPr>
              <w:t xml:space="preserve">   </w:t>
            </w:r>
            <w:r w:rsidRPr="00CC0440">
              <w:rPr>
                <w:rFonts w:ascii="Times New Roman" w:eastAsia="Times New Roman" w:hAnsi="Times New Roman" w:cs="Times New Roman"/>
                <w:color w:val="000000"/>
                <w:sz w:val="24"/>
                <w:szCs w:val="24"/>
              </w:rPr>
              <w:t>Приказ от «</w:t>
            </w:r>
            <w:r w:rsidR="005C00FA">
              <w:rPr>
                <w:rFonts w:ascii="Times New Roman" w:eastAsia="Times New Roman" w:hAnsi="Times New Roman" w:cs="Times New Roman"/>
                <w:color w:val="000000"/>
                <w:sz w:val="24"/>
                <w:szCs w:val="24"/>
              </w:rPr>
              <w:t xml:space="preserve">29 </w:t>
            </w:r>
            <w:r w:rsidRPr="00CC0440">
              <w:rPr>
                <w:rFonts w:ascii="Times New Roman" w:eastAsia="Times New Roman" w:hAnsi="Times New Roman" w:cs="Times New Roman"/>
                <w:color w:val="000000"/>
                <w:sz w:val="24"/>
                <w:szCs w:val="24"/>
              </w:rPr>
              <w:t xml:space="preserve"> » августа </w:t>
            </w:r>
            <w:r>
              <w:rPr>
                <w:rFonts w:ascii="Times New Roman" w:eastAsia="Times New Roman" w:hAnsi="Times New Roman" w:cs="Times New Roman"/>
                <w:color w:val="000000"/>
                <w:sz w:val="24"/>
                <w:szCs w:val="24"/>
              </w:rPr>
              <w:t>2023</w:t>
            </w:r>
            <w:r w:rsidRPr="00CC0440">
              <w:rPr>
                <w:rFonts w:ascii="Times New Roman" w:eastAsia="Times New Roman" w:hAnsi="Times New Roman" w:cs="Times New Roman"/>
                <w:color w:val="000000"/>
                <w:sz w:val="24"/>
                <w:szCs w:val="24"/>
              </w:rPr>
              <w:t xml:space="preserve"> г.</w:t>
            </w:r>
          </w:p>
          <w:p w:rsidR="00A041EF" w:rsidRPr="00CC0440" w:rsidRDefault="00A041EF" w:rsidP="007736E4">
            <w:pPr>
              <w:tabs>
                <w:tab w:val="left" w:pos="708"/>
                <w:tab w:val="left" w:pos="2832"/>
                <w:tab w:val="left" w:pos="3330"/>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 xml:space="preserve">искусства </w:t>
            </w:r>
            <w:r w:rsidRPr="00CC0440">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2023 г. № 1</w:t>
            </w:r>
            <w:r w:rsidRPr="00CC044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CC0440">
              <w:rPr>
                <w:rFonts w:ascii="Times New Roman" w:eastAsia="Times New Roman" w:hAnsi="Times New Roman" w:cs="Times New Roman"/>
                <w:color w:val="000000"/>
                <w:sz w:val="24"/>
                <w:szCs w:val="24"/>
              </w:rPr>
              <w:t>№</w:t>
            </w:r>
            <w:r w:rsidR="005C00FA">
              <w:rPr>
                <w:rFonts w:ascii="Times New Roman" w:eastAsia="Times New Roman" w:hAnsi="Times New Roman" w:cs="Times New Roman"/>
                <w:color w:val="000000"/>
                <w:sz w:val="24"/>
                <w:szCs w:val="24"/>
              </w:rPr>
              <w:t xml:space="preserve">197      </w:t>
            </w:r>
            <w:r w:rsidRPr="00CC0440">
              <w:rPr>
                <w:rFonts w:ascii="Times New Roman" w:eastAsia="Times New Roman" w:hAnsi="Times New Roman" w:cs="Times New Roman"/>
                <w:color w:val="000000"/>
                <w:sz w:val="24"/>
                <w:szCs w:val="24"/>
              </w:rPr>
              <w:t>о – д</w:t>
            </w:r>
          </w:p>
          <w:p w:rsidR="00A041EF" w:rsidRPr="00CC0440" w:rsidRDefault="00A041EF" w:rsidP="007736E4">
            <w:pPr>
              <w:tabs>
                <w:tab w:val="left" w:pos="708"/>
                <w:tab w:val="left" w:pos="2832"/>
                <w:tab w:val="left" w:pos="3330"/>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 xml:space="preserve">Протокол от « </w:t>
            </w:r>
            <w:r>
              <w:rPr>
                <w:rFonts w:ascii="Times New Roman" w:eastAsia="Times New Roman" w:hAnsi="Times New Roman" w:cs="Times New Roman"/>
                <w:color w:val="000000"/>
                <w:sz w:val="24"/>
                <w:szCs w:val="24"/>
              </w:rPr>
              <w:t xml:space="preserve">28  </w:t>
            </w:r>
            <w:r w:rsidRPr="00CC0440">
              <w:rPr>
                <w:rFonts w:ascii="Times New Roman" w:eastAsia="Times New Roman" w:hAnsi="Times New Roman" w:cs="Times New Roman"/>
                <w:color w:val="000000"/>
                <w:sz w:val="24"/>
                <w:szCs w:val="24"/>
              </w:rPr>
              <w:t>» августа</w:t>
            </w:r>
          </w:p>
          <w:p w:rsidR="00A041EF" w:rsidRPr="00CC0440" w:rsidRDefault="00A041EF" w:rsidP="007736E4">
            <w:pPr>
              <w:tabs>
                <w:tab w:val="left" w:pos="708"/>
                <w:tab w:val="left" w:pos="2832"/>
                <w:tab w:val="left" w:pos="333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2023 г. №1 </w:t>
            </w:r>
            <w:r w:rsidRPr="00CC044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roofErr w:type="spellStart"/>
            <w:r w:rsidRPr="00CC0440">
              <w:rPr>
                <w:rFonts w:ascii="Times New Roman" w:eastAsia="Times New Roman" w:hAnsi="Times New Roman" w:cs="Times New Roman"/>
                <w:color w:val="000000"/>
                <w:sz w:val="24"/>
                <w:szCs w:val="24"/>
              </w:rPr>
              <w:t>М.п</w:t>
            </w:r>
            <w:proofErr w:type="spellEnd"/>
            <w:r w:rsidRPr="00CC0440">
              <w:rPr>
                <w:rFonts w:ascii="Times New Roman" w:eastAsia="Times New Roman" w:hAnsi="Times New Roman" w:cs="Times New Roman"/>
                <w:color w:val="000000"/>
                <w:sz w:val="24"/>
                <w:szCs w:val="24"/>
              </w:rPr>
              <w:t>.</w:t>
            </w:r>
          </w:p>
          <w:p w:rsidR="00A041EF" w:rsidRPr="00CC0440" w:rsidRDefault="00A041EF" w:rsidP="007736E4">
            <w:pPr>
              <w:tabs>
                <w:tab w:val="left" w:pos="708"/>
                <w:tab w:val="left" w:pos="2832"/>
                <w:tab w:val="left" w:pos="3330"/>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Руководитель</w:t>
            </w:r>
          </w:p>
          <w:p w:rsidR="00A041EF" w:rsidRPr="00CC0440" w:rsidRDefault="00A041EF" w:rsidP="007736E4">
            <w:pPr>
              <w:tabs>
                <w:tab w:val="left" w:pos="708"/>
                <w:tab w:val="left" w:pos="2832"/>
                <w:tab w:val="left" w:pos="3330"/>
              </w:tabs>
              <w:spacing w:after="0"/>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________</w:t>
            </w:r>
            <w:r w:rsidRPr="00CC0440">
              <w:rPr>
                <w:rFonts w:ascii="Times New Roman" w:eastAsia="Times New Roman" w:hAnsi="Times New Roman" w:cs="Times New Roman"/>
                <w:color w:val="000000"/>
                <w:sz w:val="24"/>
                <w:szCs w:val="24"/>
                <w:u w:val="single"/>
              </w:rPr>
              <w:t>____</w:t>
            </w:r>
            <w:proofErr w:type="spellStart"/>
            <w:r w:rsidRPr="00CC0440">
              <w:rPr>
                <w:rFonts w:ascii="Times New Roman" w:eastAsia="Times New Roman" w:hAnsi="Times New Roman" w:cs="Times New Roman"/>
                <w:color w:val="000000"/>
                <w:sz w:val="24"/>
                <w:szCs w:val="24"/>
              </w:rPr>
              <w:t>О.Н.Сиряев</w:t>
            </w:r>
            <w:proofErr w:type="spellEnd"/>
          </w:p>
          <w:p w:rsidR="00A041EF" w:rsidRPr="00CC0440" w:rsidRDefault="00A041EF" w:rsidP="007736E4">
            <w:pPr>
              <w:tabs>
                <w:tab w:val="left" w:pos="708"/>
                <w:tab w:val="left" w:pos="2832"/>
                <w:tab w:val="left" w:pos="3330"/>
              </w:tabs>
              <w:spacing w:after="0" w:line="240" w:lineRule="auto"/>
              <w:jc w:val="both"/>
              <w:rPr>
                <w:rFonts w:ascii="Times New Roman" w:eastAsia="Times New Roman" w:hAnsi="Times New Roman" w:cs="Times New Roman"/>
                <w:color w:val="000000"/>
                <w:sz w:val="24"/>
                <w:szCs w:val="24"/>
              </w:rPr>
            </w:pPr>
          </w:p>
          <w:p w:rsidR="00A041EF" w:rsidRPr="00CC0440" w:rsidRDefault="00A041EF" w:rsidP="007736E4">
            <w:pPr>
              <w:tabs>
                <w:tab w:val="left" w:pos="708"/>
                <w:tab w:val="left" w:pos="1416"/>
                <w:tab w:val="left" w:pos="2124"/>
                <w:tab w:val="left" w:pos="2832"/>
              </w:tabs>
              <w:spacing w:after="0" w:line="240" w:lineRule="auto"/>
              <w:jc w:val="both"/>
              <w:rPr>
                <w:rFonts w:ascii="Times New Roman" w:eastAsia="Times New Roman" w:hAnsi="Times New Roman" w:cs="Times New Roman"/>
                <w:color w:val="000000"/>
                <w:sz w:val="24"/>
                <w:szCs w:val="24"/>
              </w:rPr>
            </w:pPr>
          </w:p>
          <w:p w:rsidR="00A041EF" w:rsidRPr="00CC0440" w:rsidRDefault="00A041EF" w:rsidP="007736E4">
            <w:pPr>
              <w:tabs>
                <w:tab w:val="left" w:pos="3345"/>
              </w:tabs>
              <w:spacing w:after="0" w:line="240" w:lineRule="auto"/>
              <w:jc w:val="both"/>
              <w:rPr>
                <w:rFonts w:ascii="Times New Roman" w:eastAsia="Times New Roman" w:hAnsi="Times New Roman" w:cs="Times New Roman"/>
                <w:color w:val="000000"/>
                <w:sz w:val="24"/>
                <w:szCs w:val="24"/>
              </w:rPr>
            </w:pPr>
          </w:p>
          <w:p w:rsidR="00A041EF" w:rsidRPr="00CC0440" w:rsidRDefault="00A041EF" w:rsidP="007736E4">
            <w:pPr>
              <w:spacing w:after="0" w:line="240" w:lineRule="auto"/>
              <w:jc w:val="both"/>
              <w:rPr>
                <w:rFonts w:ascii="Times New Roman" w:eastAsia="Times New Roman" w:hAnsi="Times New Roman" w:cs="Times New Roman"/>
                <w:color w:val="000000"/>
                <w:sz w:val="24"/>
                <w:szCs w:val="24"/>
              </w:rPr>
            </w:pPr>
          </w:p>
          <w:p w:rsidR="00A041EF" w:rsidRPr="00CC0440" w:rsidRDefault="00A041EF" w:rsidP="007736E4">
            <w:pPr>
              <w:spacing w:after="0" w:line="240" w:lineRule="auto"/>
              <w:jc w:val="both"/>
              <w:rPr>
                <w:rFonts w:ascii="Times New Roman" w:eastAsia="Times New Roman" w:hAnsi="Times New Roman" w:cs="Times New Roman"/>
                <w:color w:val="000000"/>
                <w:sz w:val="24"/>
                <w:szCs w:val="24"/>
              </w:rPr>
            </w:pPr>
            <w:r w:rsidRPr="00CC0440">
              <w:rPr>
                <w:rFonts w:ascii="Times New Roman" w:eastAsia="Times New Roman" w:hAnsi="Times New Roman" w:cs="Times New Roman"/>
                <w:color w:val="000000"/>
                <w:sz w:val="24"/>
                <w:szCs w:val="24"/>
              </w:rPr>
              <w:t xml:space="preserve">                   </w:t>
            </w:r>
          </w:p>
          <w:p w:rsidR="00A041EF" w:rsidRPr="00CC0440" w:rsidRDefault="00A041EF" w:rsidP="007736E4">
            <w:pPr>
              <w:spacing w:after="0" w:line="240" w:lineRule="auto"/>
              <w:jc w:val="both"/>
              <w:rPr>
                <w:rFonts w:ascii="Times New Roman" w:eastAsia="Times New Roman" w:hAnsi="Times New Roman" w:cs="Times New Roman"/>
                <w:color w:val="000000"/>
                <w:sz w:val="24"/>
                <w:szCs w:val="24"/>
              </w:rPr>
            </w:pPr>
          </w:p>
          <w:p w:rsidR="00A041EF" w:rsidRPr="00CC0440" w:rsidRDefault="00A041EF" w:rsidP="007736E4">
            <w:pPr>
              <w:spacing w:after="0" w:line="240" w:lineRule="auto"/>
              <w:jc w:val="both"/>
              <w:rPr>
                <w:rFonts w:ascii="Times New Roman" w:eastAsia="Times New Roman" w:hAnsi="Times New Roman" w:cs="Times New Roman"/>
                <w:b/>
                <w:bCs/>
                <w:color w:val="000000"/>
                <w:sz w:val="24"/>
                <w:szCs w:val="24"/>
              </w:rPr>
            </w:pPr>
            <w:bookmarkStart w:id="1" w:name="bookmark1"/>
            <w:r w:rsidRPr="00CC0440">
              <w:rPr>
                <w:rFonts w:ascii="Times New Roman" w:eastAsia="Times New Roman" w:hAnsi="Times New Roman" w:cs="Times New Roman"/>
                <w:b/>
                <w:bCs/>
                <w:color w:val="000000"/>
                <w:sz w:val="24"/>
                <w:szCs w:val="24"/>
              </w:rPr>
              <w:t xml:space="preserve">                                             </w:t>
            </w:r>
            <w:r w:rsidR="002D5136">
              <w:rPr>
                <w:rFonts w:ascii="Times New Roman" w:eastAsia="Times New Roman" w:hAnsi="Times New Roman" w:cs="Times New Roman"/>
                <w:b/>
                <w:bCs/>
                <w:color w:val="000000"/>
                <w:sz w:val="24"/>
                <w:szCs w:val="24"/>
              </w:rPr>
              <w:t xml:space="preserve">                </w:t>
            </w:r>
            <w:r w:rsidRPr="00CC0440">
              <w:rPr>
                <w:rFonts w:ascii="Times New Roman" w:eastAsia="Times New Roman" w:hAnsi="Times New Roman" w:cs="Times New Roman"/>
                <w:b/>
                <w:bCs/>
                <w:color w:val="000000"/>
                <w:sz w:val="24"/>
                <w:szCs w:val="24"/>
              </w:rPr>
              <w:t xml:space="preserve">РАБОЧАЯ ПРОГРАММА </w:t>
            </w:r>
            <w:bookmarkEnd w:id="1"/>
          </w:p>
          <w:p w:rsidR="00A041EF" w:rsidRPr="00CC0440" w:rsidRDefault="00A041EF" w:rsidP="007736E4">
            <w:pPr>
              <w:spacing w:after="0" w:line="240" w:lineRule="auto"/>
              <w:jc w:val="both"/>
              <w:rPr>
                <w:rFonts w:ascii="Times New Roman" w:eastAsia="Times New Roman" w:hAnsi="Times New Roman" w:cs="Times New Roman"/>
                <w:b/>
                <w:bCs/>
                <w:color w:val="000000"/>
                <w:sz w:val="24"/>
                <w:szCs w:val="24"/>
              </w:rPr>
            </w:pPr>
          </w:p>
          <w:p w:rsidR="00A041EF" w:rsidRPr="00F31612" w:rsidRDefault="00A041EF" w:rsidP="007736E4">
            <w:pPr>
              <w:spacing w:after="0" w:line="240" w:lineRule="auto"/>
              <w:jc w:val="center"/>
              <w:rPr>
                <w:rFonts w:ascii="Times New Roman" w:eastAsia="Times New Roman" w:hAnsi="Times New Roman" w:cs="Times New Roman"/>
                <w:b/>
                <w:color w:val="000000"/>
                <w:sz w:val="24"/>
                <w:szCs w:val="24"/>
              </w:rPr>
            </w:pPr>
            <w:r w:rsidRPr="00F31612">
              <w:rPr>
                <w:rFonts w:ascii="Times New Roman" w:eastAsia="Times New Roman" w:hAnsi="Times New Roman" w:cs="Times New Roman"/>
                <w:b/>
                <w:color w:val="000000"/>
                <w:sz w:val="24"/>
                <w:szCs w:val="24"/>
              </w:rPr>
              <w:t>учебного предмета</w:t>
            </w:r>
          </w:p>
          <w:p w:rsidR="00A041EF" w:rsidRDefault="00A041EF" w:rsidP="007736E4">
            <w:pPr>
              <w:spacing w:after="0" w:line="240" w:lineRule="auto"/>
              <w:jc w:val="center"/>
              <w:rPr>
                <w:rFonts w:ascii="Times New Roman" w:eastAsia="Times New Roman" w:hAnsi="Times New Roman" w:cs="Times New Roman"/>
                <w:b/>
                <w:color w:val="000000"/>
                <w:sz w:val="24"/>
                <w:szCs w:val="24"/>
              </w:rPr>
            </w:pPr>
            <w:r w:rsidRPr="00F31612">
              <w:rPr>
                <w:rFonts w:ascii="Times New Roman" w:eastAsia="Times New Roman" w:hAnsi="Times New Roman" w:cs="Times New Roman"/>
                <w:b/>
                <w:color w:val="000000"/>
                <w:sz w:val="24"/>
                <w:szCs w:val="24"/>
              </w:rPr>
              <w:t>«Основы безопасности</w:t>
            </w:r>
          </w:p>
          <w:p w:rsidR="00A041EF" w:rsidRPr="00F31612" w:rsidRDefault="00A041EF" w:rsidP="007736E4">
            <w:pPr>
              <w:spacing w:after="0" w:line="240" w:lineRule="auto"/>
              <w:jc w:val="center"/>
              <w:rPr>
                <w:rFonts w:ascii="Times New Roman" w:eastAsia="Times New Roman" w:hAnsi="Times New Roman" w:cs="Times New Roman"/>
                <w:b/>
                <w:color w:val="000000"/>
                <w:sz w:val="24"/>
                <w:szCs w:val="24"/>
              </w:rPr>
            </w:pPr>
            <w:r w:rsidRPr="00F31612">
              <w:rPr>
                <w:rFonts w:ascii="Times New Roman" w:eastAsia="Times New Roman" w:hAnsi="Times New Roman" w:cs="Times New Roman"/>
                <w:b/>
                <w:color w:val="000000"/>
                <w:sz w:val="24"/>
                <w:szCs w:val="24"/>
              </w:rPr>
              <w:t xml:space="preserve"> жизнедеятельности»</w:t>
            </w:r>
          </w:p>
          <w:p w:rsidR="00A041EF" w:rsidRDefault="00A041EF" w:rsidP="007736E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r w:rsidRPr="00CC0440">
              <w:rPr>
                <w:rFonts w:ascii="Times New Roman" w:eastAsia="Times New Roman" w:hAnsi="Times New Roman" w:cs="Times New Roman"/>
                <w:color w:val="000000"/>
                <w:sz w:val="24"/>
                <w:szCs w:val="24"/>
              </w:rPr>
              <w:t>ля</w:t>
            </w:r>
            <w:r>
              <w:rPr>
                <w:rFonts w:ascii="Times New Roman" w:eastAsia="Times New Roman" w:hAnsi="Times New Roman" w:cs="Times New Roman"/>
                <w:color w:val="000000"/>
                <w:sz w:val="24"/>
                <w:szCs w:val="24"/>
              </w:rPr>
              <w:t xml:space="preserve"> обучающихся </w:t>
            </w:r>
            <w:r w:rsidR="00303EB8">
              <w:rPr>
                <w:rFonts w:ascii="Times New Roman" w:eastAsia="Times New Roman" w:hAnsi="Times New Roman" w:cs="Times New Roman"/>
                <w:color w:val="000000"/>
                <w:sz w:val="24"/>
                <w:szCs w:val="24"/>
              </w:rPr>
              <w:t xml:space="preserve"> 10</w:t>
            </w:r>
            <w:r w:rsidRPr="00CC0440">
              <w:rPr>
                <w:rFonts w:ascii="Times New Roman" w:eastAsia="Times New Roman" w:hAnsi="Times New Roman" w:cs="Times New Roman"/>
                <w:color w:val="000000"/>
                <w:sz w:val="24"/>
                <w:szCs w:val="24"/>
              </w:rPr>
              <w:t xml:space="preserve"> кла</w:t>
            </w:r>
            <w:r>
              <w:rPr>
                <w:rFonts w:ascii="Times New Roman" w:eastAsia="Times New Roman" w:hAnsi="Times New Roman" w:cs="Times New Roman"/>
                <w:color w:val="000000"/>
                <w:sz w:val="24"/>
                <w:szCs w:val="24"/>
              </w:rPr>
              <w:t>сса</w:t>
            </w:r>
          </w:p>
          <w:p w:rsidR="00A041EF" w:rsidRPr="00CC0440" w:rsidRDefault="00A041EF" w:rsidP="007736E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2023-2024 учебный год </w:t>
            </w:r>
          </w:p>
          <w:p w:rsidR="00A041EF" w:rsidRPr="00CC0440" w:rsidRDefault="00A041EF" w:rsidP="007736E4">
            <w:pPr>
              <w:spacing w:after="0" w:line="240" w:lineRule="auto"/>
              <w:jc w:val="center"/>
              <w:rPr>
                <w:rFonts w:ascii="Times New Roman" w:eastAsia="Times New Roman" w:hAnsi="Times New Roman" w:cs="Times New Roman"/>
                <w:sz w:val="24"/>
                <w:szCs w:val="24"/>
              </w:rPr>
            </w:pPr>
          </w:p>
          <w:p w:rsidR="00A041EF" w:rsidRPr="00CC0440" w:rsidRDefault="00A041EF" w:rsidP="007736E4">
            <w:pPr>
              <w:spacing w:after="0" w:line="240" w:lineRule="auto"/>
              <w:jc w:val="center"/>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041EF" w:rsidRPr="00CC0440" w:rsidRDefault="00A041EF" w:rsidP="007736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041EF" w:rsidRPr="00CC0440" w:rsidRDefault="00A041EF" w:rsidP="007736E4">
            <w:pPr>
              <w:spacing w:after="0" w:line="240" w:lineRule="auto"/>
              <w:jc w:val="right"/>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r w:rsidRPr="00CC04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Default="00A041EF" w:rsidP="007736E4">
            <w:pPr>
              <w:spacing w:after="0" w:line="240" w:lineRule="auto"/>
              <w:jc w:val="both"/>
              <w:rPr>
                <w:rFonts w:ascii="Times New Roman" w:eastAsia="Times New Roman" w:hAnsi="Times New Roman" w:cs="Times New Roman"/>
                <w:sz w:val="24"/>
                <w:szCs w:val="24"/>
              </w:rPr>
            </w:pPr>
          </w:p>
          <w:p w:rsidR="00A041EF" w:rsidRPr="00CC0440" w:rsidRDefault="00A041EF" w:rsidP="007736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CC0440">
              <w:rPr>
                <w:rFonts w:ascii="Times New Roman" w:eastAsia="Times New Roman" w:hAnsi="Times New Roman" w:cs="Times New Roman"/>
                <w:sz w:val="24"/>
                <w:szCs w:val="24"/>
              </w:rPr>
              <w:t>р.п</w:t>
            </w:r>
            <w:proofErr w:type="gramStart"/>
            <w:r w:rsidRPr="00CC0440">
              <w:rPr>
                <w:rFonts w:ascii="Times New Roman" w:eastAsia="Times New Roman" w:hAnsi="Times New Roman" w:cs="Times New Roman"/>
                <w:sz w:val="24"/>
                <w:szCs w:val="24"/>
              </w:rPr>
              <w:t>.Р</w:t>
            </w:r>
            <w:proofErr w:type="gramEnd"/>
            <w:r w:rsidRPr="00CC0440">
              <w:rPr>
                <w:rFonts w:ascii="Times New Roman" w:eastAsia="Times New Roman" w:hAnsi="Times New Roman" w:cs="Times New Roman"/>
                <w:sz w:val="24"/>
                <w:szCs w:val="24"/>
              </w:rPr>
              <w:t>адищево</w:t>
            </w:r>
            <w:proofErr w:type="spellEnd"/>
            <w:r w:rsidRPr="00CC04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2023</w:t>
            </w:r>
          </w:p>
        </w:tc>
      </w:tr>
    </w:tbl>
    <w:p w:rsidR="00944781" w:rsidRPr="00944781" w:rsidRDefault="00944781" w:rsidP="00944781">
      <w:pPr>
        <w:spacing w:after="0" w:line="264" w:lineRule="auto"/>
        <w:jc w:val="both"/>
        <w:rPr>
          <w:rFonts w:ascii="Times New Roman" w:eastAsia="Calibri" w:hAnsi="Times New Roman" w:cs="Times New Roman"/>
          <w:sz w:val="24"/>
          <w:szCs w:val="24"/>
        </w:rPr>
      </w:pPr>
      <w:r w:rsidRPr="00944781">
        <w:rPr>
          <w:rFonts w:ascii="Times New Roman" w:eastAsia="Calibri" w:hAnsi="Times New Roman" w:cs="Times New Roman"/>
          <w:b/>
          <w:color w:val="000000"/>
          <w:sz w:val="24"/>
          <w:szCs w:val="24"/>
        </w:rPr>
        <w:lastRenderedPageBreak/>
        <w:t>ПОЯСНИТЕЛЬНАЯ ЗАПИСКА</w:t>
      </w:r>
    </w:p>
    <w:p w:rsidR="00944781" w:rsidRPr="00944781" w:rsidRDefault="00944781" w:rsidP="00944781">
      <w:pPr>
        <w:spacing w:after="0" w:line="264" w:lineRule="auto"/>
        <w:ind w:left="12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proofErr w:type="gramStart"/>
      <w:r w:rsidRPr="00944781">
        <w:rPr>
          <w:rFonts w:ascii="Times New Roman" w:eastAsia="Calibri" w:hAnsi="Times New Roman" w:cs="Times New Roman"/>
          <w:color w:val="000000"/>
          <w:spacing w:val="-2"/>
          <w:sz w:val="24"/>
          <w:szCs w:val="24"/>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944781">
        <w:rPr>
          <w:rFonts w:ascii="Times New Roman" w:eastAsia="Calibri" w:hAnsi="Times New Roman" w:cs="Times New Roman"/>
          <w:color w:val="000000"/>
          <w:spacing w:val="-2"/>
          <w:sz w:val="24"/>
          <w:szCs w:val="24"/>
        </w:rPr>
        <w:t>обучающимися</w:t>
      </w:r>
      <w:proofErr w:type="gramEnd"/>
      <w:r w:rsidRPr="00944781">
        <w:rPr>
          <w:rFonts w:ascii="Times New Roman" w:eastAsia="Calibri" w:hAnsi="Times New Roman" w:cs="Times New Roman"/>
          <w:color w:val="000000"/>
          <w:spacing w:val="-2"/>
          <w:sz w:val="24"/>
          <w:szCs w:val="24"/>
        </w:rPr>
        <w:t xml:space="preserve"> знаний и формирования у них умений и навыков в области безопасности жизнедеятельности.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944781">
        <w:rPr>
          <w:rFonts w:ascii="Times New Roman" w:eastAsia="Calibri" w:hAnsi="Times New Roman" w:cs="Times New Roman"/>
          <w:color w:val="000000"/>
          <w:spacing w:val="-2"/>
          <w:sz w:val="24"/>
          <w:szCs w:val="24"/>
        </w:rPr>
        <w:t>обучающимися</w:t>
      </w:r>
      <w:proofErr w:type="gramEnd"/>
      <w:r w:rsidRPr="00944781">
        <w:rPr>
          <w:rFonts w:ascii="Times New Roman" w:eastAsia="Calibri" w:hAnsi="Times New Roman" w:cs="Times New Roman"/>
          <w:color w:val="000000"/>
          <w:spacing w:val="-2"/>
          <w:sz w:val="24"/>
          <w:szCs w:val="24"/>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944781">
        <w:rPr>
          <w:rFonts w:ascii="Times New Roman" w:eastAsia="Calibri" w:hAnsi="Times New Roman" w:cs="Times New Roman"/>
          <w:color w:val="000000"/>
          <w:spacing w:val="-2"/>
          <w:sz w:val="24"/>
          <w:szCs w:val="24"/>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944781" w:rsidRPr="00944781" w:rsidRDefault="00944781" w:rsidP="002D5136">
      <w:pPr>
        <w:spacing w:after="0" w:line="240" w:lineRule="auto"/>
        <w:ind w:firstLine="600"/>
        <w:jc w:val="both"/>
        <w:rPr>
          <w:rFonts w:ascii="Times New Roman" w:eastAsia="Calibri" w:hAnsi="Times New Roman" w:cs="Times New Roman"/>
          <w:sz w:val="24"/>
          <w:szCs w:val="24"/>
          <w:lang w:val="en-US"/>
        </w:rPr>
      </w:pPr>
      <w:proofErr w:type="spellStart"/>
      <w:r w:rsidRPr="00944781">
        <w:rPr>
          <w:rFonts w:ascii="Times New Roman" w:eastAsia="Calibri" w:hAnsi="Times New Roman" w:cs="Times New Roman"/>
          <w:color w:val="000000"/>
          <w:spacing w:val="-2"/>
          <w:sz w:val="24"/>
          <w:szCs w:val="24"/>
          <w:lang w:val="en-US"/>
        </w:rPr>
        <w:t>Программа</w:t>
      </w:r>
      <w:proofErr w:type="spellEnd"/>
      <w:r w:rsidRPr="00944781">
        <w:rPr>
          <w:rFonts w:ascii="Times New Roman" w:eastAsia="Calibri" w:hAnsi="Times New Roman" w:cs="Times New Roman"/>
          <w:color w:val="000000"/>
          <w:spacing w:val="-2"/>
          <w:sz w:val="24"/>
          <w:szCs w:val="24"/>
          <w:lang w:val="en-US"/>
        </w:rPr>
        <w:t xml:space="preserve"> ОБЖ </w:t>
      </w:r>
      <w:proofErr w:type="spellStart"/>
      <w:r w:rsidRPr="00944781">
        <w:rPr>
          <w:rFonts w:ascii="Times New Roman" w:eastAsia="Calibri" w:hAnsi="Times New Roman" w:cs="Times New Roman"/>
          <w:color w:val="000000"/>
          <w:spacing w:val="-2"/>
          <w:sz w:val="24"/>
          <w:szCs w:val="24"/>
          <w:lang w:val="en-US"/>
        </w:rPr>
        <w:t>обеспечивает</w:t>
      </w:r>
      <w:proofErr w:type="spellEnd"/>
      <w:r w:rsidRPr="00944781">
        <w:rPr>
          <w:rFonts w:ascii="Times New Roman" w:eastAsia="Calibri" w:hAnsi="Times New Roman" w:cs="Times New Roman"/>
          <w:color w:val="000000"/>
          <w:spacing w:val="-2"/>
          <w:sz w:val="24"/>
          <w:szCs w:val="24"/>
          <w:lang w:val="en-US"/>
        </w:rPr>
        <w:t>:</w:t>
      </w:r>
    </w:p>
    <w:p w:rsidR="00944781" w:rsidRPr="00944781" w:rsidRDefault="00944781" w:rsidP="002D5136">
      <w:pPr>
        <w:numPr>
          <w:ilvl w:val="0"/>
          <w:numId w:val="1"/>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944781" w:rsidRPr="00944781" w:rsidRDefault="00944781" w:rsidP="002D5136">
      <w:pPr>
        <w:numPr>
          <w:ilvl w:val="0"/>
          <w:numId w:val="1"/>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достижение выпускниками базового уровня культуры безопасности жизнедеятельности, соответствующего интересам </w:t>
      </w:r>
      <w:proofErr w:type="gramStart"/>
      <w:r w:rsidRPr="00944781">
        <w:rPr>
          <w:rFonts w:ascii="Times New Roman" w:eastAsia="Calibri" w:hAnsi="Times New Roman" w:cs="Times New Roman"/>
          <w:color w:val="000000"/>
          <w:spacing w:val="-2"/>
          <w:sz w:val="24"/>
          <w:szCs w:val="24"/>
        </w:rPr>
        <w:t>обучающихся</w:t>
      </w:r>
      <w:proofErr w:type="gramEnd"/>
      <w:r w:rsidRPr="00944781">
        <w:rPr>
          <w:rFonts w:ascii="Times New Roman" w:eastAsia="Calibri" w:hAnsi="Times New Roman" w:cs="Times New Roman"/>
          <w:color w:val="000000"/>
          <w:spacing w:val="-2"/>
          <w:sz w:val="24"/>
          <w:szCs w:val="24"/>
        </w:rPr>
        <w:t xml:space="preserve"> и потребностям общества в формировании полноценной личности безопасного типа;</w:t>
      </w:r>
    </w:p>
    <w:p w:rsidR="00944781" w:rsidRPr="00944781" w:rsidRDefault="00944781" w:rsidP="002D5136">
      <w:pPr>
        <w:numPr>
          <w:ilvl w:val="0"/>
          <w:numId w:val="1"/>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взаимосвязь личностных, </w:t>
      </w:r>
      <w:proofErr w:type="spellStart"/>
      <w:r w:rsidRPr="00944781">
        <w:rPr>
          <w:rFonts w:ascii="Times New Roman" w:eastAsia="Calibri" w:hAnsi="Times New Roman" w:cs="Times New Roman"/>
          <w:color w:val="000000"/>
          <w:spacing w:val="-2"/>
          <w:sz w:val="24"/>
          <w:szCs w:val="24"/>
        </w:rPr>
        <w:t>метапредметных</w:t>
      </w:r>
      <w:proofErr w:type="spellEnd"/>
      <w:r w:rsidRPr="00944781">
        <w:rPr>
          <w:rFonts w:ascii="Times New Roman" w:eastAsia="Calibri" w:hAnsi="Times New Roman" w:cs="Times New Roman"/>
          <w:color w:val="000000"/>
          <w:spacing w:val="-2"/>
          <w:sz w:val="24"/>
          <w:szCs w:val="24"/>
        </w:rPr>
        <w:t xml:space="preserve"> и предметных результатов освоения учебного предмета ОБЖ на уровнях основного общего и среднего общего образования;</w:t>
      </w:r>
    </w:p>
    <w:p w:rsidR="00944781" w:rsidRPr="00944781" w:rsidRDefault="00944781" w:rsidP="002D5136">
      <w:pPr>
        <w:numPr>
          <w:ilvl w:val="0"/>
          <w:numId w:val="1"/>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подготовку выпускников к решению актуальных практических задач безопасности жизнедеятельности в повседневной жизни.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Содержание учебного предмета О</w:t>
      </w:r>
      <w:proofErr w:type="gramStart"/>
      <w:r w:rsidRPr="00944781">
        <w:rPr>
          <w:rFonts w:ascii="Times New Roman" w:eastAsia="Calibri" w:hAnsi="Times New Roman" w:cs="Times New Roman"/>
          <w:color w:val="000000"/>
          <w:spacing w:val="-2"/>
          <w:sz w:val="24"/>
          <w:szCs w:val="24"/>
        </w:rPr>
        <w:t>БЖ стр</w:t>
      </w:r>
      <w:proofErr w:type="gramEnd"/>
      <w:r w:rsidRPr="00944781">
        <w:rPr>
          <w:rFonts w:ascii="Times New Roman" w:eastAsia="Calibri" w:hAnsi="Times New Roman" w:cs="Times New Roman"/>
          <w:color w:val="000000"/>
          <w:spacing w:val="-2"/>
          <w:sz w:val="24"/>
          <w:szCs w:val="24"/>
        </w:rPr>
        <w:t>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1. «Основы комплексной безопасности».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Модуль № 2. «Основы обороны государства».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3. «Военно-профессиональная деятельность».</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4. «Защита населения Российской Федерации от опасных и чрезвычайных ситуаций».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5. «Безопасность в природной среде и экологическая безопасность».</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6. «Основы противодействия экстремизму и терроризму».</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7. «Основы здорового образа жизни».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8. «Основы медицинских знаний и оказание первой помощи».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Модуль № 9. «Элементы начальной военной подготовки».</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037E21" w:rsidRPr="00037E21" w:rsidRDefault="00037E21" w:rsidP="00037E21">
      <w:pPr>
        <w:widowControl w:val="0"/>
        <w:autoSpaceDE w:val="0"/>
        <w:autoSpaceDN w:val="0"/>
        <w:spacing w:after="0" w:line="240" w:lineRule="auto"/>
        <w:jc w:val="both"/>
        <w:rPr>
          <w:rFonts w:ascii="Times New Roman" w:eastAsia="Times New Roman" w:hAnsi="Times New Roman" w:cs="Times New Roman"/>
          <w:sz w:val="24"/>
          <w:szCs w:val="24"/>
        </w:rPr>
      </w:pPr>
      <w:r w:rsidRPr="00037E21">
        <w:rPr>
          <w:rFonts w:ascii="Times New Roman" w:eastAsia="Times New Roman" w:hAnsi="Times New Roman" w:cs="Times New Roman"/>
          <w:sz w:val="24"/>
          <w:szCs w:val="24"/>
        </w:rPr>
        <w:lastRenderedPageBreak/>
        <w:t xml:space="preserve">Рабочая программа по основам безопасности жизнедеятельности сформирована с учетом рабочей программы воспитания. </w:t>
      </w:r>
    </w:p>
    <w:p w:rsidR="00037E21" w:rsidRPr="00037E21" w:rsidRDefault="00037E21" w:rsidP="00037E21">
      <w:pPr>
        <w:widowControl w:val="0"/>
        <w:autoSpaceDE w:val="0"/>
        <w:autoSpaceDN w:val="0"/>
        <w:spacing w:after="0" w:line="240" w:lineRule="auto"/>
        <w:jc w:val="both"/>
        <w:rPr>
          <w:rFonts w:ascii="Times New Roman" w:eastAsia="Times New Roman" w:hAnsi="Times New Roman" w:cs="Times New Roman"/>
          <w:sz w:val="24"/>
          <w:szCs w:val="24"/>
        </w:rPr>
      </w:pPr>
      <w:r w:rsidRPr="00037E21">
        <w:rPr>
          <w:rFonts w:ascii="Times New Roman" w:eastAsia="Times New Roman" w:hAnsi="Times New Roman" w:cs="Times New Roman"/>
          <w:sz w:val="24"/>
          <w:szCs w:val="24"/>
        </w:rPr>
        <w:t>Воспитательный потенциал предмета «Основы безопасности жизнедеятельности» реализуется через</w:t>
      </w:r>
      <w:proofErr w:type="gramStart"/>
      <w:r w:rsidRPr="00037E21">
        <w:rPr>
          <w:rFonts w:ascii="Times New Roman" w:eastAsia="Times New Roman" w:hAnsi="Times New Roman" w:cs="Times New Roman"/>
          <w:sz w:val="24"/>
          <w:szCs w:val="24"/>
        </w:rPr>
        <w:t xml:space="preserve"> :</w:t>
      </w:r>
      <w:proofErr w:type="gramEnd"/>
    </w:p>
    <w:p w:rsidR="00037E21" w:rsidRPr="00037E21" w:rsidRDefault="00037E21" w:rsidP="00037E21">
      <w:pPr>
        <w:tabs>
          <w:tab w:val="left" w:pos="9638"/>
        </w:tabs>
        <w:spacing w:after="0" w:line="240" w:lineRule="auto"/>
        <w:jc w:val="both"/>
        <w:rPr>
          <w:rFonts w:ascii="Times New Roman" w:eastAsia="Times New Roman" w:hAnsi="Times New Roman" w:cs="Times New Roman"/>
          <w:sz w:val="24"/>
          <w:szCs w:val="24"/>
          <w:lang w:eastAsia="ru-RU"/>
        </w:rPr>
      </w:pPr>
      <w:r w:rsidRPr="00037E21">
        <w:rPr>
          <w:rFonts w:ascii="Times New Roman" w:eastAsia="Times New Roman" w:hAnsi="Times New Roman" w:cs="Times New Roman"/>
          <w:sz w:val="24"/>
          <w:szCs w:val="24"/>
          <w:lang w:eastAsia="ru-RU"/>
        </w:rPr>
        <w:t xml:space="preserve">-привлечение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w:t>
      </w:r>
      <w:proofErr w:type="gramStart"/>
      <w:r w:rsidRPr="00037E21">
        <w:rPr>
          <w:rFonts w:ascii="Times New Roman" w:eastAsia="Times New Roman" w:hAnsi="Times New Roman" w:cs="Times New Roman"/>
          <w:sz w:val="24"/>
          <w:szCs w:val="24"/>
          <w:lang w:eastAsia="ru-RU"/>
        </w:rPr>
        <w:t>обучающимися</w:t>
      </w:r>
      <w:proofErr w:type="gramEnd"/>
      <w:r w:rsidRPr="00037E21">
        <w:rPr>
          <w:rFonts w:ascii="Times New Roman" w:eastAsia="Times New Roman" w:hAnsi="Times New Roman" w:cs="Times New Roman"/>
          <w:sz w:val="24"/>
          <w:szCs w:val="24"/>
          <w:lang w:eastAsia="ru-RU"/>
        </w:rPr>
        <w:t xml:space="preserve"> своего мнения по ее поводу, выработки своего к ней отношения;</w:t>
      </w:r>
    </w:p>
    <w:p w:rsidR="00037E21" w:rsidRPr="00037E21" w:rsidRDefault="00037E21" w:rsidP="00037E21">
      <w:pPr>
        <w:tabs>
          <w:tab w:val="left" w:pos="9638"/>
        </w:tabs>
        <w:spacing w:after="0" w:line="240" w:lineRule="auto"/>
        <w:jc w:val="both"/>
        <w:rPr>
          <w:rFonts w:ascii="Times New Roman" w:eastAsia="Times New Roman" w:hAnsi="Times New Roman" w:cs="Times New Roman"/>
          <w:sz w:val="24"/>
          <w:szCs w:val="24"/>
          <w:lang w:eastAsia="ru-RU"/>
        </w:rPr>
      </w:pPr>
      <w:r w:rsidRPr="00037E21">
        <w:rPr>
          <w:rFonts w:ascii="Times New Roman" w:eastAsia="Times New Roman" w:hAnsi="Times New Roman" w:cs="Times New Roman"/>
          <w:sz w:val="24"/>
          <w:szCs w:val="24"/>
          <w:lang w:eastAsia="ru-RU"/>
        </w:rPr>
        <w:t xml:space="preserve">-демонстрацию </w:t>
      </w:r>
      <w:proofErr w:type="gramStart"/>
      <w:r w:rsidRPr="00037E21">
        <w:rPr>
          <w:rFonts w:ascii="Times New Roman" w:eastAsia="Times New Roman" w:hAnsi="Times New Roman" w:cs="Times New Roman"/>
          <w:sz w:val="24"/>
          <w:szCs w:val="24"/>
          <w:lang w:eastAsia="ru-RU"/>
        </w:rPr>
        <w:t>обучающимся</w:t>
      </w:r>
      <w:proofErr w:type="gramEnd"/>
      <w:r w:rsidRPr="00037E21">
        <w:rPr>
          <w:rFonts w:ascii="Times New Roman" w:eastAsia="Times New Roman" w:hAnsi="Times New Roman" w:cs="Times New Roman"/>
          <w:sz w:val="24"/>
          <w:szCs w:val="24"/>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-реализацию воспитательных возможностей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roofErr w:type="gramStart"/>
      <w:r w:rsidRPr="00037E21">
        <w:rPr>
          <w:rFonts w:ascii="Times New Roman" w:eastAsia="Times New Roman" w:hAnsi="Times New Roman" w:cs="Times New Roman"/>
          <w:iCs/>
          <w:sz w:val="24"/>
          <w:szCs w:val="24"/>
          <w:lang w:eastAsia="ru-RU"/>
        </w:rPr>
        <w:t xml:space="preserve"> ;</w:t>
      </w:r>
      <w:proofErr w:type="gramEnd"/>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proofErr w:type="gramStart"/>
      <w:r w:rsidRPr="00037E21">
        <w:rPr>
          <w:rFonts w:ascii="Times New Roman" w:eastAsia="Times New Roman" w:hAnsi="Times New Roman" w:cs="Times New Roman"/>
          <w:iCs/>
          <w:sz w:val="24"/>
          <w:szCs w:val="24"/>
          <w:lang w:eastAsia="ru-RU"/>
        </w:rPr>
        <w:t>-</w:t>
      </w:r>
      <w:proofErr w:type="spellStart"/>
      <w:r w:rsidRPr="00037E21">
        <w:rPr>
          <w:rFonts w:ascii="Times New Roman" w:eastAsia="Times New Roman" w:hAnsi="Times New Roman" w:cs="Times New Roman"/>
          <w:iCs/>
          <w:sz w:val="24"/>
          <w:szCs w:val="24"/>
          <w:lang w:eastAsia="ru-RU"/>
        </w:rPr>
        <w:t>устанавливлении</w:t>
      </w:r>
      <w:proofErr w:type="spellEnd"/>
      <w:r w:rsidRPr="00037E21">
        <w:rPr>
          <w:rFonts w:ascii="Times New Roman" w:eastAsia="Times New Roman" w:hAnsi="Times New Roman" w:cs="Times New Roman"/>
          <w:iCs/>
          <w:sz w:val="24"/>
          <w:szCs w:val="24"/>
          <w:lang w:eastAsia="ru-RU"/>
        </w:rPr>
        <w:t xml:space="preserve"> доверительных отношений между учителем и обучающимися, способствующих позитивному восприятию учащимися требований и просьб учителя;</w:t>
      </w:r>
      <w:proofErr w:type="gramEnd"/>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w:t>
      </w:r>
      <w:proofErr w:type="spellStart"/>
      <w:r w:rsidRPr="00037E21">
        <w:rPr>
          <w:rFonts w:ascii="Times New Roman" w:eastAsia="Times New Roman" w:hAnsi="Times New Roman" w:cs="Times New Roman"/>
          <w:iCs/>
          <w:sz w:val="24"/>
          <w:szCs w:val="24"/>
          <w:lang w:eastAsia="ru-RU"/>
        </w:rPr>
        <w:t>нициации</w:t>
      </w:r>
      <w:proofErr w:type="spellEnd"/>
      <w:r w:rsidRPr="00037E21">
        <w:rPr>
          <w:rFonts w:ascii="Times New Roman" w:eastAsia="Times New Roman" w:hAnsi="Times New Roman" w:cs="Times New Roman"/>
          <w:iCs/>
          <w:sz w:val="24"/>
          <w:szCs w:val="24"/>
          <w:lang w:eastAsia="ru-RU"/>
        </w:rPr>
        <w:t xml:space="preserve"> и </w:t>
      </w:r>
      <w:proofErr w:type="gramStart"/>
      <w:r w:rsidRPr="00037E21">
        <w:rPr>
          <w:rFonts w:ascii="Times New Roman" w:eastAsia="Times New Roman" w:hAnsi="Times New Roman" w:cs="Times New Roman"/>
          <w:iCs/>
          <w:sz w:val="24"/>
          <w:szCs w:val="24"/>
          <w:lang w:eastAsia="ru-RU"/>
        </w:rPr>
        <w:t>поддержании</w:t>
      </w:r>
      <w:proofErr w:type="gramEnd"/>
      <w:r w:rsidRPr="00037E21">
        <w:rPr>
          <w:rFonts w:ascii="Times New Roman" w:eastAsia="Times New Roman" w:hAnsi="Times New Roman" w:cs="Times New Roman"/>
          <w:iCs/>
          <w:sz w:val="24"/>
          <w:szCs w:val="24"/>
          <w:lang w:eastAsia="ru-RU"/>
        </w:rPr>
        <w:t xml:space="preserve"> исследовательской деятельности обучающихся в рамках реализации ими индивидуальных и групповых исследовательских проектов;</w:t>
      </w:r>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 xml:space="preserve">-высказывании своего интереса к увлечениям, мечтам, жизненным планам, проблемам </w:t>
      </w:r>
      <w:proofErr w:type="gramStart"/>
      <w:r w:rsidRPr="00037E21">
        <w:rPr>
          <w:rFonts w:ascii="Times New Roman" w:eastAsia="Times New Roman" w:hAnsi="Times New Roman" w:cs="Times New Roman"/>
          <w:iCs/>
          <w:sz w:val="24"/>
          <w:szCs w:val="24"/>
          <w:lang w:eastAsia="ru-RU"/>
        </w:rPr>
        <w:t>обучающихся</w:t>
      </w:r>
      <w:proofErr w:type="gramEnd"/>
      <w:r w:rsidRPr="00037E21">
        <w:rPr>
          <w:rFonts w:ascii="Times New Roman" w:eastAsia="Times New Roman" w:hAnsi="Times New Roman" w:cs="Times New Roman"/>
          <w:iCs/>
          <w:sz w:val="24"/>
          <w:szCs w:val="24"/>
          <w:lang w:eastAsia="ru-RU"/>
        </w:rPr>
        <w:t xml:space="preserve"> в контексте содержания учебного предмета;</w:t>
      </w:r>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-сотрудничество с другими педагогическими работниками и другими специалистами в решении воспитательных задач</w:t>
      </w:r>
      <w:proofErr w:type="gramStart"/>
      <w:r w:rsidRPr="00037E21">
        <w:rPr>
          <w:rFonts w:ascii="Times New Roman" w:eastAsia="Times New Roman" w:hAnsi="Times New Roman" w:cs="Times New Roman"/>
          <w:iCs/>
          <w:sz w:val="24"/>
          <w:szCs w:val="24"/>
          <w:lang w:eastAsia="ru-RU"/>
        </w:rPr>
        <w:t xml:space="preserve"> ;</w:t>
      </w:r>
      <w:proofErr w:type="gramEnd"/>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 xml:space="preserve">-побуждении </w:t>
      </w:r>
      <w:proofErr w:type="gramStart"/>
      <w:r w:rsidRPr="00037E21">
        <w:rPr>
          <w:rFonts w:ascii="Times New Roman" w:eastAsia="Times New Roman" w:hAnsi="Times New Roman" w:cs="Times New Roman"/>
          <w:iCs/>
          <w:sz w:val="24"/>
          <w:szCs w:val="24"/>
          <w:lang w:eastAsia="ru-RU"/>
        </w:rPr>
        <w:t>обучающихся</w:t>
      </w:r>
      <w:proofErr w:type="gramEnd"/>
      <w:r w:rsidRPr="00037E21">
        <w:rPr>
          <w:rFonts w:ascii="Times New Roman" w:eastAsia="Times New Roman" w:hAnsi="Times New Roman" w:cs="Times New Roman"/>
          <w:iCs/>
          <w:sz w:val="24"/>
          <w:szCs w:val="24"/>
          <w:lang w:eastAsia="ru-RU"/>
        </w:rPr>
        <w:t xml:space="preserve"> соблюдать на уроке принципы учебной дисциплины и самоорганизации;</w:t>
      </w:r>
    </w:p>
    <w:p w:rsidR="00037E21" w:rsidRPr="00037E21" w:rsidRDefault="00037E21" w:rsidP="00037E21">
      <w:pPr>
        <w:tabs>
          <w:tab w:val="left" w:pos="9638"/>
        </w:tabs>
        <w:spacing w:after="0" w:line="240" w:lineRule="auto"/>
        <w:jc w:val="both"/>
        <w:rPr>
          <w:rFonts w:ascii="Times New Roman" w:eastAsia="Times New Roman" w:hAnsi="Times New Roman" w:cs="Times New Roman"/>
          <w:iCs/>
          <w:sz w:val="24"/>
          <w:szCs w:val="24"/>
          <w:lang w:eastAsia="ru-RU"/>
        </w:rPr>
      </w:pPr>
      <w:r w:rsidRPr="00037E21">
        <w:rPr>
          <w:rFonts w:ascii="Times New Roman" w:eastAsia="Times New Roman" w:hAnsi="Times New Roman" w:cs="Times New Roman"/>
          <w:iCs/>
          <w:sz w:val="24"/>
          <w:szCs w:val="24"/>
          <w:lang w:eastAsia="ru-RU"/>
        </w:rPr>
        <w:t xml:space="preserve">-формировании у </w:t>
      </w:r>
      <w:proofErr w:type="gramStart"/>
      <w:r w:rsidRPr="00037E21">
        <w:rPr>
          <w:rFonts w:ascii="Times New Roman" w:eastAsia="Times New Roman" w:hAnsi="Times New Roman" w:cs="Times New Roman"/>
          <w:iCs/>
          <w:sz w:val="24"/>
          <w:szCs w:val="24"/>
          <w:lang w:eastAsia="ru-RU"/>
        </w:rPr>
        <w:t>обучающихся</w:t>
      </w:r>
      <w:proofErr w:type="gramEnd"/>
      <w:r w:rsidRPr="00037E21">
        <w:rPr>
          <w:rFonts w:ascii="Times New Roman" w:eastAsia="Times New Roman" w:hAnsi="Times New Roman" w:cs="Times New Roman"/>
          <w:iCs/>
          <w:sz w:val="24"/>
          <w:szCs w:val="24"/>
          <w:lang w:eastAsia="ru-RU"/>
        </w:rPr>
        <w:t xml:space="preserve"> культуру здорового и безопасного образа жизни.</w:t>
      </w:r>
    </w:p>
    <w:p w:rsidR="00A041EF" w:rsidRPr="00944781" w:rsidRDefault="00A041EF" w:rsidP="00944781">
      <w:pPr>
        <w:spacing w:after="0" w:line="264" w:lineRule="auto"/>
        <w:ind w:firstLine="600"/>
        <w:jc w:val="both"/>
        <w:rPr>
          <w:rFonts w:ascii="Times New Roman" w:eastAsia="Calibri" w:hAnsi="Times New Roman" w:cs="Times New Roman"/>
          <w:sz w:val="24"/>
          <w:szCs w:val="24"/>
        </w:rPr>
      </w:pPr>
    </w:p>
    <w:p w:rsidR="00944781" w:rsidRDefault="00944781" w:rsidP="002D5136">
      <w:pPr>
        <w:spacing w:after="0" w:line="240" w:lineRule="auto"/>
        <w:ind w:firstLine="601"/>
        <w:jc w:val="both"/>
        <w:rPr>
          <w:rFonts w:ascii="Times New Roman" w:eastAsia="Calibri" w:hAnsi="Times New Roman" w:cs="Times New Roman"/>
          <w:b/>
          <w:color w:val="000000"/>
          <w:sz w:val="24"/>
          <w:szCs w:val="24"/>
        </w:rPr>
      </w:pPr>
      <w:r w:rsidRPr="00944781">
        <w:rPr>
          <w:rFonts w:ascii="Times New Roman" w:eastAsia="Calibri" w:hAnsi="Times New Roman" w:cs="Times New Roman"/>
          <w:b/>
          <w:color w:val="000000"/>
          <w:sz w:val="24"/>
          <w:szCs w:val="24"/>
        </w:rPr>
        <w:t xml:space="preserve">ОБЩАЯ ХАРАКТЕРИСТИКА УЧЕБНОГО ПРЕДМЕТА «ОСНОВЫ БЕЗОПАСНОСТИ ЖИЗНЕДЕЯТЕЛЬНОСТИ» </w:t>
      </w:r>
    </w:p>
    <w:p w:rsidR="00A041EF" w:rsidRPr="00944781" w:rsidRDefault="00A041EF" w:rsidP="00944781">
      <w:pPr>
        <w:spacing w:after="0" w:line="264"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1"/>
        <w:jc w:val="both"/>
        <w:rPr>
          <w:rFonts w:ascii="Times New Roman" w:eastAsia="Calibri" w:hAnsi="Times New Roman" w:cs="Times New Roman"/>
          <w:sz w:val="24"/>
          <w:szCs w:val="24"/>
        </w:rPr>
      </w:pPr>
      <w:proofErr w:type="gramStart"/>
      <w:r w:rsidRPr="00944781">
        <w:rPr>
          <w:rFonts w:ascii="Times New Roman" w:eastAsia="Calibri" w:hAnsi="Times New Roman" w:cs="Times New Roman"/>
          <w:color w:val="000000"/>
          <w:spacing w:val="-2"/>
          <w:sz w:val="24"/>
          <w:szCs w:val="24"/>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944781">
        <w:rPr>
          <w:rFonts w:ascii="Times New Roman" w:eastAsia="Calibri" w:hAnsi="Times New Roman" w:cs="Times New Roman"/>
          <w:color w:val="000000"/>
          <w:spacing w:val="-2"/>
          <w:sz w:val="24"/>
          <w:szCs w:val="24"/>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44781" w:rsidRPr="00944781" w:rsidRDefault="00944781" w:rsidP="002D5136">
      <w:pPr>
        <w:spacing w:after="0" w:line="240" w:lineRule="auto"/>
        <w:ind w:firstLine="601"/>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44781">
        <w:rPr>
          <w:rFonts w:ascii="Times New Roman" w:eastAsia="Calibri" w:hAnsi="Times New Roman" w:cs="Times New Roman"/>
          <w:color w:val="000000"/>
          <w:spacing w:val="-2"/>
          <w:sz w:val="24"/>
          <w:szCs w:val="24"/>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944781" w:rsidRDefault="00944781" w:rsidP="002D5136">
      <w:pPr>
        <w:spacing w:after="0" w:line="240" w:lineRule="auto"/>
        <w:ind w:firstLine="601"/>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Default="00944781" w:rsidP="002D5136">
      <w:pPr>
        <w:spacing w:after="0" w:line="240" w:lineRule="auto"/>
        <w:ind w:firstLine="600"/>
        <w:jc w:val="both"/>
        <w:rPr>
          <w:rFonts w:ascii="Times New Roman" w:eastAsia="Calibri" w:hAnsi="Times New Roman" w:cs="Times New Roman"/>
          <w:b/>
          <w:color w:val="000000"/>
          <w:sz w:val="24"/>
          <w:szCs w:val="24"/>
        </w:rPr>
      </w:pPr>
      <w:r w:rsidRPr="00944781">
        <w:rPr>
          <w:rFonts w:ascii="Times New Roman" w:eastAsia="Calibri" w:hAnsi="Times New Roman" w:cs="Times New Roman"/>
          <w:b/>
          <w:color w:val="000000"/>
          <w:sz w:val="24"/>
          <w:szCs w:val="24"/>
        </w:rPr>
        <w:t>ЦЕЛЬ ИЗУЧЕНИЯ УЧЕБНОГО ПРЕДМЕТА «ОСНОВЫ БЕЗОПАСНОСТИ ЖИЗНЕДЕЯТЕЛЬНОСТИ»</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Целью изучения ОБЖ на уровне среднего общего образования является формирование у </w:t>
      </w:r>
      <w:proofErr w:type="gramStart"/>
      <w:r w:rsidRPr="00944781">
        <w:rPr>
          <w:rFonts w:ascii="Times New Roman" w:eastAsia="Calibri" w:hAnsi="Times New Roman" w:cs="Times New Roman"/>
          <w:color w:val="000000"/>
          <w:spacing w:val="-2"/>
          <w:sz w:val="24"/>
          <w:szCs w:val="24"/>
        </w:rPr>
        <w:t>обучающихся</w:t>
      </w:r>
      <w:proofErr w:type="gramEnd"/>
      <w:r w:rsidRPr="00944781">
        <w:rPr>
          <w:rFonts w:ascii="Times New Roman" w:eastAsia="Calibri" w:hAnsi="Times New Roman" w:cs="Times New Roman"/>
          <w:color w:val="000000"/>
          <w:spacing w:val="-2"/>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44781" w:rsidRPr="00944781" w:rsidRDefault="00944781" w:rsidP="002D5136">
      <w:pPr>
        <w:numPr>
          <w:ilvl w:val="0"/>
          <w:numId w:val="2"/>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44781" w:rsidRPr="00944781" w:rsidRDefault="00944781" w:rsidP="002D5136">
      <w:pPr>
        <w:numPr>
          <w:ilvl w:val="0"/>
          <w:numId w:val="2"/>
        </w:numPr>
        <w:spacing w:after="0" w:line="240" w:lineRule="auto"/>
        <w:jc w:val="both"/>
        <w:rPr>
          <w:rFonts w:ascii="Times New Roman" w:eastAsia="Calibri" w:hAnsi="Times New Roman" w:cs="Times New Roman"/>
          <w:sz w:val="24"/>
          <w:szCs w:val="24"/>
        </w:rPr>
      </w:pPr>
      <w:proofErr w:type="spellStart"/>
      <w:r w:rsidRPr="00944781">
        <w:rPr>
          <w:rFonts w:ascii="Times New Roman" w:eastAsia="Calibri" w:hAnsi="Times New Roman" w:cs="Times New Roman"/>
          <w:color w:val="000000"/>
          <w:spacing w:val="-2"/>
          <w:sz w:val="24"/>
          <w:szCs w:val="24"/>
        </w:rPr>
        <w:t>сформированность</w:t>
      </w:r>
      <w:proofErr w:type="spellEnd"/>
      <w:r w:rsidRPr="00944781">
        <w:rPr>
          <w:rFonts w:ascii="Times New Roman" w:eastAsia="Calibri" w:hAnsi="Times New Roman" w:cs="Times New Roman"/>
          <w:color w:val="000000"/>
          <w:spacing w:val="-2"/>
          <w:sz w:val="24"/>
          <w:szCs w:val="24"/>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44781" w:rsidRPr="00944781" w:rsidRDefault="00944781" w:rsidP="002D5136">
      <w:pPr>
        <w:numPr>
          <w:ilvl w:val="0"/>
          <w:numId w:val="2"/>
        </w:num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44781" w:rsidRPr="00944781" w:rsidRDefault="00944781" w:rsidP="00944781">
      <w:pPr>
        <w:spacing w:after="0" w:line="264" w:lineRule="auto"/>
        <w:ind w:left="120"/>
        <w:jc w:val="both"/>
        <w:rPr>
          <w:rFonts w:ascii="Times New Roman" w:eastAsia="Calibri" w:hAnsi="Times New Roman" w:cs="Times New Roman"/>
          <w:sz w:val="24"/>
          <w:szCs w:val="24"/>
        </w:rPr>
      </w:pPr>
    </w:p>
    <w:p w:rsidR="00944781" w:rsidRDefault="00944781" w:rsidP="002D5136">
      <w:pPr>
        <w:spacing w:after="0" w:line="240" w:lineRule="auto"/>
        <w:ind w:left="120"/>
        <w:jc w:val="both"/>
        <w:rPr>
          <w:rFonts w:ascii="Times New Roman" w:eastAsia="Calibri" w:hAnsi="Times New Roman" w:cs="Times New Roman"/>
          <w:b/>
          <w:color w:val="000000"/>
          <w:sz w:val="24"/>
          <w:szCs w:val="24"/>
        </w:rPr>
      </w:pPr>
      <w:r w:rsidRPr="00944781">
        <w:rPr>
          <w:rFonts w:ascii="Times New Roman" w:eastAsia="Calibri" w:hAnsi="Times New Roman" w:cs="Times New Roman"/>
          <w:b/>
          <w:color w:val="000000"/>
          <w:sz w:val="24"/>
          <w:szCs w:val="24"/>
        </w:rPr>
        <w:t>МЕСТО УЧЕБНОГО ПРЕДМЕТА «ОСНОВЫ БЕЗОПАСНОСТИ ЖИЗНЕДЕЯТЕЛЬНОСТИ» В УЧЕБНОМ ПЛАНЕ</w:t>
      </w:r>
    </w:p>
    <w:p w:rsidR="00A041EF" w:rsidRPr="00944781" w:rsidRDefault="00A041EF" w:rsidP="002D5136">
      <w:pPr>
        <w:spacing w:after="0" w:line="240" w:lineRule="auto"/>
        <w:ind w:left="120"/>
        <w:jc w:val="both"/>
        <w:rPr>
          <w:rFonts w:ascii="Times New Roman" w:eastAsia="Calibri" w:hAnsi="Times New Roman" w:cs="Times New Roman"/>
          <w:sz w:val="24"/>
          <w:szCs w:val="24"/>
        </w:rPr>
      </w:pPr>
    </w:p>
    <w:p w:rsidR="00C333C7" w:rsidRPr="00C333C7" w:rsidRDefault="00C333C7" w:rsidP="002D5136">
      <w:pPr>
        <w:spacing w:after="0" w:line="240" w:lineRule="auto"/>
        <w:ind w:left="120"/>
        <w:jc w:val="both"/>
        <w:rPr>
          <w:rFonts w:ascii="Times New Roman" w:eastAsia="Calibri" w:hAnsi="Times New Roman" w:cs="Times New Roman"/>
          <w:sz w:val="24"/>
          <w:szCs w:val="24"/>
        </w:rPr>
      </w:pPr>
      <w:r w:rsidRPr="00C333C7">
        <w:rPr>
          <w:rFonts w:ascii="Times New Roman" w:eastAsia="Calibri" w:hAnsi="Times New Roman" w:cs="Times New Roman"/>
          <w:sz w:val="24"/>
          <w:szCs w:val="24"/>
        </w:rPr>
        <w:t>На из</w:t>
      </w:r>
      <w:r>
        <w:rPr>
          <w:rFonts w:ascii="Times New Roman" w:eastAsia="Calibri" w:hAnsi="Times New Roman" w:cs="Times New Roman"/>
          <w:sz w:val="24"/>
          <w:szCs w:val="24"/>
        </w:rPr>
        <w:t>учение учебного предмета ОБЖ в 10</w:t>
      </w:r>
      <w:r w:rsidRPr="00C333C7">
        <w:rPr>
          <w:rFonts w:ascii="Times New Roman" w:eastAsia="Calibri" w:hAnsi="Times New Roman" w:cs="Times New Roman"/>
          <w:sz w:val="24"/>
          <w:szCs w:val="24"/>
        </w:rPr>
        <w:t xml:space="preserve"> классе предусматривается по 1 часу в неделю, всего на изучение пред</w:t>
      </w:r>
      <w:r>
        <w:rPr>
          <w:rFonts w:ascii="Times New Roman" w:eastAsia="Calibri" w:hAnsi="Times New Roman" w:cs="Times New Roman"/>
          <w:sz w:val="24"/>
          <w:szCs w:val="24"/>
        </w:rPr>
        <w:t>мета ОБЖ в 10</w:t>
      </w:r>
      <w:r w:rsidRPr="00C333C7">
        <w:rPr>
          <w:rFonts w:ascii="Times New Roman" w:eastAsia="Calibri" w:hAnsi="Times New Roman" w:cs="Times New Roman"/>
          <w:sz w:val="24"/>
          <w:szCs w:val="24"/>
        </w:rPr>
        <w:t xml:space="preserve"> классе отводится 34 часа.</w:t>
      </w:r>
    </w:p>
    <w:p w:rsidR="00944781" w:rsidRDefault="00944781" w:rsidP="002D5136">
      <w:pPr>
        <w:spacing w:after="0" w:line="240" w:lineRule="auto"/>
        <w:jc w:val="both"/>
      </w:pPr>
      <w:r>
        <w:tab/>
      </w:r>
    </w:p>
    <w:p w:rsidR="00944781" w:rsidRPr="00944781" w:rsidRDefault="00944781" w:rsidP="002D5136">
      <w:pPr>
        <w:spacing w:after="0" w:line="240" w:lineRule="auto"/>
        <w:jc w:val="both"/>
        <w:rPr>
          <w:rFonts w:ascii="Times New Roman" w:eastAsia="Calibri" w:hAnsi="Times New Roman" w:cs="Times New Roman"/>
          <w:sz w:val="24"/>
          <w:szCs w:val="24"/>
        </w:rPr>
      </w:pPr>
      <w:r w:rsidRPr="00944781">
        <w:rPr>
          <w:rFonts w:ascii="Times New Roman" w:eastAsia="Calibri" w:hAnsi="Times New Roman" w:cs="Times New Roman"/>
          <w:b/>
          <w:color w:val="000000"/>
          <w:sz w:val="24"/>
          <w:szCs w:val="24"/>
        </w:rPr>
        <w:t>СОДЕРЖАНИЕ ОБУЧЕНИЯ</w:t>
      </w:r>
    </w:p>
    <w:p w:rsidR="00944781" w:rsidRPr="00944781" w:rsidRDefault="00944781" w:rsidP="002D5136">
      <w:pPr>
        <w:spacing w:after="0" w:line="240" w:lineRule="auto"/>
        <w:ind w:left="12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1. «Основы комплексной безопасности».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Культура безопасности жизнедеятельности в современном обществе.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Личностный фактор в обеспечении безопасности жизнедеятельности населения в стране.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Общие правила безопасности жизнедеятельности.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Явные и скрытые опасности современных развлечений молодёжи. </w:t>
      </w:r>
      <w:proofErr w:type="spellStart"/>
      <w:r w:rsidRPr="00944781">
        <w:rPr>
          <w:rFonts w:ascii="Times New Roman" w:eastAsia="Calibri" w:hAnsi="Times New Roman" w:cs="Times New Roman"/>
          <w:color w:val="000000"/>
          <w:spacing w:val="-2"/>
          <w:sz w:val="24"/>
          <w:szCs w:val="24"/>
        </w:rPr>
        <w:t>Зацепинг</w:t>
      </w:r>
      <w:proofErr w:type="spellEnd"/>
      <w:r w:rsidRPr="00944781">
        <w:rPr>
          <w:rFonts w:ascii="Times New Roman" w:eastAsia="Calibri" w:hAnsi="Times New Roman" w:cs="Times New Roman"/>
          <w:color w:val="000000"/>
          <w:spacing w:val="-2"/>
          <w:sz w:val="24"/>
          <w:szCs w:val="24"/>
        </w:rPr>
        <w:t xml:space="preserve">. Административная ответственность за занятия </w:t>
      </w:r>
      <w:proofErr w:type="spellStart"/>
      <w:r w:rsidRPr="00944781">
        <w:rPr>
          <w:rFonts w:ascii="Times New Roman" w:eastAsia="Calibri" w:hAnsi="Times New Roman" w:cs="Times New Roman"/>
          <w:color w:val="000000"/>
          <w:spacing w:val="-2"/>
          <w:sz w:val="24"/>
          <w:szCs w:val="24"/>
        </w:rPr>
        <w:t>зацепингом</w:t>
      </w:r>
      <w:proofErr w:type="spellEnd"/>
      <w:r w:rsidRPr="00944781">
        <w:rPr>
          <w:rFonts w:ascii="Times New Roman" w:eastAsia="Calibri" w:hAnsi="Times New Roman" w:cs="Times New Roman"/>
          <w:color w:val="000000"/>
          <w:spacing w:val="-2"/>
          <w:sz w:val="24"/>
          <w:szCs w:val="24"/>
        </w:rPr>
        <w:t xml:space="preserve"> и </w:t>
      </w:r>
      <w:proofErr w:type="spellStart"/>
      <w:r w:rsidRPr="00944781">
        <w:rPr>
          <w:rFonts w:ascii="Times New Roman" w:eastAsia="Calibri" w:hAnsi="Times New Roman" w:cs="Times New Roman"/>
          <w:color w:val="000000"/>
          <w:spacing w:val="-2"/>
          <w:sz w:val="24"/>
          <w:szCs w:val="24"/>
        </w:rPr>
        <w:t>руфингом</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Диггерство</w:t>
      </w:r>
      <w:proofErr w:type="spellEnd"/>
      <w:r w:rsidRPr="00944781">
        <w:rPr>
          <w:rFonts w:ascii="Times New Roman" w:eastAsia="Calibri" w:hAnsi="Times New Roman" w:cs="Times New Roman"/>
          <w:color w:val="000000"/>
          <w:spacing w:val="-2"/>
          <w:sz w:val="24"/>
          <w:szCs w:val="24"/>
        </w:rPr>
        <w:t xml:space="preserve"> и его опасности. Ответственность за </w:t>
      </w:r>
      <w:proofErr w:type="spellStart"/>
      <w:r w:rsidRPr="00944781">
        <w:rPr>
          <w:rFonts w:ascii="Times New Roman" w:eastAsia="Calibri" w:hAnsi="Times New Roman" w:cs="Times New Roman"/>
          <w:color w:val="000000"/>
          <w:spacing w:val="-2"/>
          <w:sz w:val="24"/>
          <w:szCs w:val="24"/>
        </w:rPr>
        <w:t>диггерство</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Паркур</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Селфи</w:t>
      </w:r>
      <w:proofErr w:type="spellEnd"/>
      <w:r w:rsidRPr="00944781">
        <w:rPr>
          <w:rFonts w:ascii="Times New Roman" w:eastAsia="Calibri" w:hAnsi="Times New Roman" w:cs="Times New Roman"/>
          <w:color w:val="000000"/>
          <w:spacing w:val="-2"/>
          <w:sz w:val="24"/>
          <w:szCs w:val="24"/>
        </w:rPr>
        <w:t xml:space="preserve">. Основные меры безопасности для </w:t>
      </w:r>
      <w:proofErr w:type="spellStart"/>
      <w:r w:rsidRPr="00944781">
        <w:rPr>
          <w:rFonts w:ascii="Times New Roman" w:eastAsia="Calibri" w:hAnsi="Times New Roman" w:cs="Times New Roman"/>
          <w:color w:val="000000"/>
          <w:spacing w:val="-2"/>
          <w:sz w:val="24"/>
          <w:szCs w:val="24"/>
        </w:rPr>
        <w:t>паркура</w:t>
      </w:r>
      <w:proofErr w:type="spellEnd"/>
      <w:r w:rsidRPr="00944781">
        <w:rPr>
          <w:rFonts w:ascii="Times New Roman" w:eastAsia="Calibri" w:hAnsi="Times New Roman" w:cs="Times New Roman"/>
          <w:color w:val="000000"/>
          <w:spacing w:val="-2"/>
          <w:sz w:val="24"/>
          <w:szCs w:val="24"/>
        </w:rPr>
        <w:t xml:space="preserve"> и </w:t>
      </w:r>
      <w:proofErr w:type="spellStart"/>
      <w:r w:rsidRPr="00944781">
        <w:rPr>
          <w:rFonts w:ascii="Times New Roman" w:eastAsia="Calibri" w:hAnsi="Times New Roman" w:cs="Times New Roman"/>
          <w:color w:val="000000"/>
          <w:spacing w:val="-2"/>
          <w:sz w:val="24"/>
          <w:szCs w:val="24"/>
        </w:rPr>
        <w:t>селфи</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Флешмоб</w:t>
      </w:r>
      <w:proofErr w:type="spellEnd"/>
      <w:r w:rsidRPr="00944781">
        <w:rPr>
          <w:rFonts w:ascii="Times New Roman" w:eastAsia="Calibri" w:hAnsi="Times New Roman" w:cs="Times New Roman"/>
          <w:color w:val="000000"/>
          <w:spacing w:val="-2"/>
          <w:sz w:val="24"/>
          <w:szCs w:val="24"/>
        </w:rPr>
        <w:t xml:space="preserve">. Ответственность за участие во </w:t>
      </w:r>
      <w:proofErr w:type="spellStart"/>
      <w:r w:rsidRPr="00944781">
        <w:rPr>
          <w:rFonts w:ascii="Times New Roman" w:eastAsia="Calibri" w:hAnsi="Times New Roman" w:cs="Times New Roman"/>
          <w:color w:val="000000"/>
          <w:spacing w:val="-2"/>
          <w:sz w:val="24"/>
          <w:szCs w:val="24"/>
        </w:rPr>
        <w:t>флешмобе</w:t>
      </w:r>
      <w:proofErr w:type="spellEnd"/>
      <w:r w:rsidRPr="00944781">
        <w:rPr>
          <w:rFonts w:ascii="Times New Roman" w:eastAsia="Calibri" w:hAnsi="Times New Roman" w:cs="Times New Roman"/>
          <w:color w:val="000000"/>
          <w:spacing w:val="-2"/>
          <w:sz w:val="24"/>
          <w:szCs w:val="24"/>
        </w:rPr>
        <w:t xml:space="preserve">, </w:t>
      </w:r>
      <w:proofErr w:type="gramStart"/>
      <w:r w:rsidRPr="00944781">
        <w:rPr>
          <w:rFonts w:ascii="Times New Roman" w:eastAsia="Calibri" w:hAnsi="Times New Roman" w:cs="Times New Roman"/>
          <w:color w:val="000000"/>
          <w:spacing w:val="-2"/>
          <w:sz w:val="24"/>
          <w:szCs w:val="24"/>
        </w:rPr>
        <w:t>носящем</w:t>
      </w:r>
      <w:proofErr w:type="gramEnd"/>
      <w:r w:rsidRPr="00944781">
        <w:rPr>
          <w:rFonts w:ascii="Times New Roman" w:eastAsia="Calibri" w:hAnsi="Times New Roman" w:cs="Times New Roman"/>
          <w:color w:val="000000"/>
          <w:spacing w:val="-2"/>
          <w:sz w:val="24"/>
          <w:szCs w:val="24"/>
        </w:rPr>
        <w:t xml:space="preserve"> антиобщественный характер.</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Как не стать жертвой информационной войны.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lastRenderedPageBreak/>
        <w:t>Обязанности участников дорожного движения. Правила дорожного движения для пешеходов, пассажиров, водителей.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Безопасное поведение на различных видах транспорта.</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944781">
        <w:rPr>
          <w:rFonts w:ascii="Times New Roman" w:eastAsia="Calibri" w:hAnsi="Times New Roman" w:cs="Times New Roman"/>
          <w:color w:val="000000"/>
          <w:spacing w:val="-2"/>
          <w:sz w:val="24"/>
          <w:szCs w:val="24"/>
        </w:rPr>
        <w:t>Электросамокат</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Питбайк</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Моноколесо</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Сегвей</w:t>
      </w:r>
      <w:proofErr w:type="spell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Гироскутер</w:t>
      </w:r>
      <w:proofErr w:type="spellEnd"/>
      <w:r w:rsidRPr="00944781">
        <w:rPr>
          <w:rFonts w:ascii="Times New Roman" w:eastAsia="Calibri" w:hAnsi="Times New Roman" w:cs="Times New Roman"/>
          <w:color w:val="000000"/>
          <w:spacing w:val="-2"/>
          <w:sz w:val="24"/>
          <w:szCs w:val="24"/>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Информационная и финансовая безопасность. Информационная безопасность Российской Федерации. Угроза информационной безопасности.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944781">
        <w:rPr>
          <w:rFonts w:ascii="Times New Roman" w:eastAsia="Calibri" w:hAnsi="Times New Roman" w:cs="Times New Roman"/>
          <w:color w:val="000000"/>
          <w:spacing w:val="-2"/>
          <w:sz w:val="24"/>
          <w:szCs w:val="24"/>
        </w:rPr>
        <w:t>Никнейм</w:t>
      </w:r>
      <w:proofErr w:type="spellEnd"/>
      <w:r w:rsidRPr="00944781">
        <w:rPr>
          <w:rFonts w:ascii="Times New Roman" w:eastAsia="Calibri" w:hAnsi="Times New Roman" w:cs="Times New Roman"/>
          <w:color w:val="000000"/>
          <w:spacing w:val="-2"/>
          <w:sz w:val="24"/>
          <w:szCs w:val="24"/>
        </w:rPr>
        <w:t>. Гражданская, административная и уголовная ответственность в информационной сфере.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Порядок действий при попадании в опасную ситуацию. Порядок действий в случаях, когда потерялся человек.</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944781">
        <w:rPr>
          <w:rFonts w:ascii="Times New Roman" w:eastAsia="Calibri" w:hAnsi="Times New Roman" w:cs="Times New Roman"/>
          <w:color w:val="000000"/>
          <w:spacing w:val="-2"/>
          <w:sz w:val="24"/>
          <w:szCs w:val="24"/>
        </w:rPr>
        <w:t>буллингу</w:t>
      </w:r>
      <w:proofErr w:type="spellEnd"/>
      <w:r w:rsidRPr="00944781">
        <w:rPr>
          <w:rFonts w:ascii="Times New Roman" w:eastAsia="Calibri" w:hAnsi="Times New Roman" w:cs="Times New Roman"/>
          <w:color w:val="000000"/>
          <w:spacing w:val="-2"/>
          <w:sz w:val="24"/>
          <w:szCs w:val="24"/>
        </w:rPr>
        <w:t xml:space="preserve"> и проявлению насилия.</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 xml:space="preserve">Модуль № 2. «Основы обороны государства».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lastRenderedPageBreak/>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Дни воинской славы (победные дни) России. Памятные даты России.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3. «Военно-профессиональная деятельность».</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Организация подготовки офицерских кадров для Вооружённых Сил Российской Федерации, МВД России, ФСБ России, МЧС России.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Ритуал подъёма и спуска Государственного флага Российской Федерации. Вручение воинской части государственной награды.</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4. «Защита населения Российской Федерации от опасных и чрезвычайных ситуаций».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lastRenderedPageBreak/>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944781">
        <w:rPr>
          <w:rFonts w:ascii="Times New Roman" w:eastAsia="Calibri" w:hAnsi="Times New Roman" w:cs="Times New Roman"/>
          <w:color w:val="000000"/>
          <w:spacing w:val="-2"/>
          <w:sz w:val="24"/>
          <w:szCs w:val="24"/>
        </w:rPr>
        <w:t>Подготовка обучаемых гражданской обороне в общеобразовательных организациях.</w:t>
      </w:r>
      <w:proofErr w:type="gramEnd"/>
      <w:r w:rsidRPr="00944781">
        <w:rPr>
          <w:rFonts w:ascii="Times New Roman" w:eastAsia="Calibri" w:hAnsi="Times New Roman" w:cs="Times New Roman"/>
          <w:color w:val="000000"/>
          <w:spacing w:val="-2"/>
          <w:sz w:val="24"/>
          <w:szCs w:val="24"/>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sidRPr="00944781">
        <w:rPr>
          <w:rFonts w:ascii="Times New Roman" w:eastAsia="Calibri" w:hAnsi="Times New Roman" w:cs="Times New Roman"/>
          <w:color w:val="000000"/>
          <w:spacing w:val="-2"/>
          <w:sz w:val="24"/>
          <w:szCs w:val="24"/>
        </w:rPr>
        <w:t>аварийно-химически</w:t>
      </w:r>
      <w:proofErr w:type="gramEnd"/>
      <w:r w:rsidRPr="00944781">
        <w:rPr>
          <w:rFonts w:ascii="Times New Roman" w:eastAsia="Calibri" w:hAnsi="Times New Roman" w:cs="Times New Roman"/>
          <w:color w:val="000000"/>
          <w:spacing w:val="-2"/>
          <w:sz w:val="24"/>
          <w:szCs w:val="24"/>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5. «Безопасность в природной среде и экологическая безопасность».</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944781">
        <w:rPr>
          <w:rFonts w:ascii="Times New Roman" w:eastAsia="Calibri" w:hAnsi="Times New Roman" w:cs="Times New Roman"/>
          <w:color w:val="000000"/>
          <w:spacing w:val="-2"/>
          <w:sz w:val="24"/>
          <w:szCs w:val="24"/>
          <w:lang w:val="en-US"/>
        </w:rPr>
        <w:t>GPS</w:t>
      </w:r>
      <w:r w:rsidRPr="00944781">
        <w:rPr>
          <w:rFonts w:ascii="Times New Roman" w:eastAsia="Calibri" w:hAnsi="Times New Roman" w:cs="Times New Roman"/>
          <w:color w:val="000000"/>
          <w:spacing w:val="-2"/>
          <w:sz w:val="24"/>
          <w:szCs w:val="24"/>
        </w:rPr>
        <w:t>). Безопасность в автономных условиях.</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Федеральная служба по надзору в сфере защиты прав потребителей и благополучия человека (</w:t>
      </w:r>
      <w:proofErr w:type="spellStart"/>
      <w:r w:rsidRPr="00944781">
        <w:rPr>
          <w:rFonts w:ascii="Times New Roman" w:eastAsia="Calibri" w:hAnsi="Times New Roman" w:cs="Times New Roman"/>
          <w:color w:val="000000"/>
          <w:spacing w:val="-2"/>
          <w:sz w:val="24"/>
          <w:szCs w:val="24"/>
        </w:rPr>
        <w:t>Роспотребнадзор</w:t>
      </w:r>
      <w:proofErr w:type="spellEnd"/>
      <w:r w:rsidRPr="00944781">
        <w:rPr>
          <w:rFonts w:ascii="Times New Roman" w:eastAsia="Calibri" w:hAnsi="Times New Roman" w:cs="Times New Roman"/>
          <w:color w:val="000000"/>
          <w:spacing w:val="-2"/>
          <w:sz w:val="24"/>
          <w:szCs w:val="24"/>
        </w:rPr>
        <w:t>). Федеральный закон от 10 января 2002 г. № 7-ФЗ «Об охране окружающей среды».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Средства защиты и предупреждения от экологических опасностей. Бытовые приборы контроля воздуха. </w:t>
      </w:r>
      <w:proofErr w:type="gramStart"/>
      <w:r w:rsidRPr="00944781">
        <w:rPr>
          <w:rFonts w:ascii="Times New Roman" w:eastAsia="Calibri" w:hAnsi="Times New Roman" w:cs="Times New Roman"/>
          <w:color w:val="000000"/>
          <w:spacing w:val="-2"/>
          <w:sz w:val="24"/>
          <w:szCs w:val="24"/>
          <w:lang w:val="en-US"/>
        </w:rPr>
        <w:t>TDS</w:t>
      </w:r>
      <w:r w:rsidRPr="00944781">
        <w:rPr>
          <w:rFonts w:ascii="Times New Roman" w:eastAsia="Calibri" w:hAnsi="Times New Roman" w:cs="Times New Roman"/>
          <w:color w:val="000000"/>
          <w:spacing w:val="-2"/>
          <w:sz w:val="24"/>
          <w:szCs w:val="24"/>
        </w:rPr>
        <w:t>-метры (солемеры).</w:t>
      </w:r>
      <w:proofErr w:type="gramEnd"/>
      <w:r w:rsidRPr="00944781">
        <w:rPr>
          <w:rFonts w:ascii="Times New Roman" w:eastAsia="Calibri" w:hAnsi="Times New Roman" w:cs="Times New Roman"/>
          <w:color w:val="000000"/>
          <w:spacing w:val="-2"/>
          <w:sz w:val="24"/>
          <w:szCs w:val="24"/>
        </w:rPr>
        <w:t xml:space="preserve"> </w:t>
      </w:r>
      <w:proofErr w:type="spellStart"/>
      <w:r w:rsidRPr="00944781">
        <w:rPr>
          <w:rFonts w:ascii="Times New Roman" w:eastAsia="Calibri" w:hAnsi="Times New Roman" w:cs="Times New Roman"/>
          <w:color w:val="000000"/>
          <w:spacing w:val="-2"/>
          <w:sz w:val="24"/>
          <w:szCs w:val="24"/>
        </w:rPr>
        <w:t>Шумомеры</w:t>
      </w:r>
      <w:proofErr w:type="spellEnd"/>
      <w:r w:rsidRPr="00944781">
        <w:rPr>
          <w:rFonts w:ascii="Times New Roman" w:eastAsia="Calibri" w:hAnsi="Times New Roman" w:cs="Times New Roman"/>
          <w:color w:val="000000"/>
          <w:spacing w:val="-2"/>
          <w:sz w:val="24"/>
          <w:szCs w:val="24"/>
        </w:rPr>
        <w:t xml:space="preserve">. Люксметры. Бытовые дозиметры (радиометры). Бытовые </w:t>
      </w:r>
      <w:proofErr w:type="spellStart"/>
      <w:r w:rsidRPr="00944781">
        <w:rPr>
          <w:rFonts w:ascii="Times New Roman" w:eastAsia="Calibri" w:hAnsi="Times New Roman" w:cs="Times New Roman"/>
          <w:color w:val="000000"/>
          <w:spacing w:val="-2"/>
          <w:sz w:val="24"/>
          <w:szCs w:val="24"/>
        </w:rPr>
        <w:t>нитратомеры</w:t>
      </w:r>
      <w:proofErr w:type="spellEnd"/>
      <w:r w:rsidRPr="00944781">
        <w:rPr>
          <w:rFonts w:ascii="Times New Roman" w:eastAsia="Calibri" w:hAnsi="Times New Roman" w:cs="Times New Roman"/>
          <w:color w:val="000000"/>
          <w:spacing w:val="-2"/>
          <w:sz w:val="24"/>
          <w:szCs w:val="24"/>
        </w:rPr>
        <w:t>.</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6. «Основы противодействия экстремизму и терроризму».</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Разновидности экстремистской деятельности. Внешние и внутренние экстремистские угрозы.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lastRenderedPageBreak/>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944781">
        <w:rPr>
          <w:rFonts w:ascii="Times New Roman" w:eastAsia="Calibri" w:hAnsi="Times New Roman" w:cs="Times New Roman"/>
          <w:color w:val="000000"/>
          <w:spacing w:val="-2"/>
          <w:sz w:val="24"/>
          <w:szCs w:val="24"/>
        </w:rPr>
        <w:t>дств дл</w:t>
      </w:r>
      <w:proofErr w:type="gramEnd"/>
      <w:r w:rsidRPr="00944781">
        <w:rPr>
          <w:rFonts w:ascii="Times New Roman" w:eastAsia="Calibri" w:hAnsi="Times New Roman" w:cs="Times New Roman"/>
          <w:color w:val="000000"/>
          <w:spacing w:val="-2"/>
          <w:sz w:val="24"/>
          <w:szCs w:val="24"/>
        </w:rPr>
        <w:t>я проведения контртеррористической операции.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944781">
        <w:rPr>
          <w:rFonts w:ascii="Times New Roman" w:eastAsia="Calibri" w:hAnsi="Times New Roman" w:cs="Times New Roman"/>
          <w:color w:val="000000"/>
          <w:spacing w:val="-2"/>
          <w:sz w:val="24"/>
          <w:szCs w:val="24"/>
        </w:rPr>
        <w:t>Кибертерроризм</w:t>
      </w:r>
      <w:proofErr w:type="spellEnd"/>
      <w:r w:rsidRPr="00944781">
        <w:rPr>
          <w:rFonts w:ascii="Times New Roman" w:eastAsia="Calibri" w:hAnsi="Times New Roman" w:cs="Times New Roman"/>
          <w:color w:val="000000"/>
          <w:spacing w:val="-2"/>
          <w:sz w:val="24"/>
          <w:szCs w:val="24"/>
        </w:rPr>
        <w:t>.</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7. «Основы здорового образа жизни».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944781">
        <w:rPr>
          <w:rFonts w:ascii="Times New Roman" w:eastAsia="Calibri" w:hAnsi="Times New Roman" w:cs="Times New Roman"/>
          <w:color w:val="000000"/>
          <w:spacing w:val="-2"/>
          <w:sz w:val="24"/>
          <w:szCs w:val="24"/>
        </w:rPr>
        <w:t>культуры безопасности, составляющей которой является</w:t>
      </w:r>
      <w:proofErr w:type="gramEnd"/>
      <w:r w:rsidRPr="00944781">
        <w:rPr>
          <w:rFonts w:ascii="Times New Roman" w:eastAsia="Calibri" w:hAnsi="Times New Roman" w:cs="Times New Roman"/>
          <w:color w:val="000000"/>
          <w:spacing w:val="-2"/>
          <w:sz w:val="24"/>
          <w:szCs w:val="24"/>
        </w:rPr>
        <w:t xml:space="preserve"> ведение здорового образа жизни.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Наркотизм – одна из главных угроз общественному здоровью. Правовые основы государственной политики в сфере </w:t>
      </w:r>
      <w:proofErr w:type="gramStart"/>
      <w:r w:rsidRPr="00944781">
        <w:rPr>
          <w:rFonts w:ascii="Times New Roman" w:eastAsia="Calibri" w:hAnsi="Times New Roman" w:cs="Times New Roman"/>
          <w:color w:val="000000"/>
          <w:spacing w:val="-2"/>
          <w:sz w:val="24"/>
          <w:szCs w:val="24"/>
        </w:rPr>
        <w:t>контроля за</w:t>
      </w:r>
      <w:proofErr w:type="gramEnd"/>
      <w:r w:rsidRPr="00944781">
        <w:rPr>
          <w:rFonts w:ascii="Times New Roman" w:eastAsia="Calibri" w:hAnsi="Times New Roman" w:cs="Times New Roman"/>
          <w:color w:val="000000"/>
          <w:spacing w:val="-2"/>
          <w:sz w:val="24"/>
          <w:szCs w:val="24"/>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944781">
        <w:rPr>
          <w:rFonts w:ascii="Times New Roman" w:eastAsia="Calibri" w:hAnsi="Times New Roman" w:cs="Times New Roman"/>
          <w:color w:val="000000"/>
          <w:spacing w:val="-2"/>
          <w:sz w:val="24"/>
          <w:szCs w:val="24"/>
        </w:rPr>
        <w:t>Психоактивные</w:t>
      </w:r>
      <w:proofErr w:type="spellEnd"/>
      <w:r w:rsidRPr="00944781">
        <w:rPr>
          <w:rFonts w:ascii="Times New Roman" w:eastAsia="Calibri" w:hAnsi="Times New Roman" w:cs="Times New Roman"/>
          <w:color w:val="000000"/>
          <w:spacing w:val="-2"/>
          <w:sz w:val="24"/>
          <w:szCs w:val="24"/>
        </w:rPr>
        <w:t xml:space="preserve"> вещества (ПАВ). Формирование индивидуального негативного отношения к наркотикам.</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 xml:space="preserve">Комплексы профилактики </w:t>
      </w:r>
      <w:proofErr w:type="spellStart"/>
      <w:r w:rsidRPr="00944781">
        <w:rPr>
          <w:rFonts w:ascii="Times New Roman" w:eastAsia="Calibri" w:hAnsi="Times New Roman" w:cs="Times New Roman"/>
          <w:color w:val="000000"/>
          <w:spacing w:val="-2"/>
          <w:sz w:val="24"/>
          <w:szCs w:val="24"/>
        </w:rPr>
        <w:t>психоактивных</w:t>
      </w:r>
      <w:proofErr w:type="spellEnd"/>
      <w:r w:rsidRPr="00944781">
        <w:rPr>
          <w:rFonts w:ascii="Times New Roman" w:eastAsia="Calibri" w:hAnsi="Times New Roman" w:cs="Times New Roman"/>
          <w:color w:val="000000"/>
          <w:spacing w:val="-2"/>
          <w:sz w:val="24"/>
          <w:szCs w:val="24"/>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8. «Основы медицинских знаний и оказание первой помощи».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Освоение основ медицинских знаний.</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944781">
        <w:rPr>
          <w:rFonts w:ascii="Times New Roman" w:eastAsia="Calibri" w:hAnsi="Times New Roman" w:cs="Times New Roman"/>
          <w:color w:val="000000"/>
          <w:spacing w:val="-2"/>
          <w:sz w:val="24"/>
          <w:szCs w:val="24"/>
        </w:rPr>
        <w:t>коронавирусной</w:t>
      </w:r>
      <w:proofErr w:type="spellEnd"/>
      <w:r w:rsidRPr="00944781">
        <w:rPr>
          <w:rFonts w:ascii="Times New Roman" w:eastAsia="Calibri" w:hAnsi="Times New Roman" w:cs="Times New Roman"/>
          <w:color w:val="000000"/>
          <w:spacing w:val="-2"/>
          <w:sz w:val="24"/>
          <w:szCs w:val="24"/>
        </w:rPr>
        <w:t xml:space="preserve"> инфекции С</w:t>
      </w:r>
      <w:r w:rsidRPr="00944781">
        <w:rPr>
          <w:rFonts w:ascii="Times New Roman" w:eastAsia="Calibri" w:hAnsi="Times New Roman" w:cs="Times New Roman"/>
          <w:color w:val="000000"/>
          <w:spacing w:val="-2"/>
          <w:sz w:val="24"/>
          <w:szCs w:val="24"/>
          <w:lang w:val="en-US"/>
        </w:rPr>
        <w:t>OVID</w:t>
      </w:r>
      <w:r w:rsidRPr="00944781">
        <w:rPr>
          <w:rFonts w:ascii="Times New Roman" w:eastAsia="Calibri" w:hAnsi="Times New Roman" w:cs="Times New Roman"/>
          <w:color w:val="000000"/>
          <w:spacing w:val="-2"/>
          <w:sz w:val="24"/>
          <w:szCs w:val="24"/>
        </w:rPr>
        <w:t xml:space="preserve">-19. Правила профилактики </w:t>
      </w:r>
      <w:proofErr w:type="spellStart"/>
      <w:r w:rsidRPr="00944781">
        <w:rPr>
          <w:rFonts w:ascii="Times New Roman" w:eastAsia="Calibri" w:hAnsi="Times New Roman" w:cs="Times New Roman"/>
          <w:color w:val="000000"/>
          <w:spacing w:val="-2"/>
          <w:sz w:val="24"/>
          <w:szCs w:val="24"/>
        </w:rPr>
        <w:t>коронавируса</w:t>
      </w:r>
      <w:proofErr w:type="spellEnd"/>
      <w:r w:rsidRPr="00944781">
        <w:rPr>
          <w:rFonts w:ascii="Times New Roman" w:eastAsia="Calibri" w:hAnsi="Times New Roman" w:cs="Times New Roman"/>
          <w:color w:val="000000"/>
          <w:spacing w:val="-2"/>
          <w:sz w:val="24"/>
          <w:szCs w:val="24"/>
        </w:rPr>
        <w:t>.</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Первая помощь при нарушениях сердечной деятельности. Острая сердечная недостаточность (</w:t>
      </w:r>
      <w:proofErr w:type="gramStart"/>
      <w:r w:rsidRPr="00944781">
        <w:rPr>
          <w:rFonts w:ascii="Times New Roman" w:eastAsia="Calibri" w:hAnsi="Times New Roman" w:cs="Times New Roman"/>
          <w:color w:val="000000"/>
          <w:spacing w:val="-2"/>
          <w:sz w:val="24"/>
          <w:szCs w:val="24"/>
        </w:rPr>
        <w:t>ОСН</w:t>
      </w:r>
      <w:proofErr w:type="gramEnd"/>
      <w:r w:rsidRPr="00944781">
        <w:rPr>
          <w:rFonts w:ascii="Times New Roman" w:eastAsia="Calibri" w:hAnsi="Times New Roman" w:cs="Times New Roman"/>
          <w:color w:val="000000"/>
          <w:spacing w:val="-2"/>
          <w:sz w:val="24"/>
          <w:szCs w:val="24"/>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Первая помощь при утоплении и коме. Первая помощь при отравлении </w:t>
      </w:r>
      <w:proofErr w:type="spellStart"/>
      <w:r w:rsidRPr="00944781">
        <w:rPr>
          <w:rFonts w:ascii="Times New Roman" w:eastAsia="Calibri" w:hAnsi="Times New Roman" w:cs="Times New Roman"/>
          <w:color w:val="000000"/>
          <w:spacing w:val="-2"/>
          <w:sz w:val="24"/>
          <w:szCs w:val="24"/>
        </w:rPr>
        <w:t>психоактивными</w:t>
      </w:r>
      <w:proofErr w:type="spellEnd"/>
      <w:r w:rsidRPr="00944781">
        <w:rPr>
          <w:rFonts w:ascii="Times New Roman" w:eastAsia="Calibri" w:hAnsi="Times New Roman" w:cs="Times New Roman"/>
          <w:color w:val="000000"/>
          <w:spacing w:val="-2"/>
          <w:sz w:val="24"/>
          <w:szCs w:val="24"/>
        </w:rPr>
        <w:t xml:space="preserve"> веществами. Общие признаки отравления </w:t>
      </w:r>
      <w:proofErr w:type="spellStart"/>
      <w:r w:rsidRPr="00944781">
        <w:rPr>
          <w:rFonts w:ascii="Times New Roman" w:eastAsia="Calibri" w:hAnsi="Times New Roman" w:cs="Times New Roman"/>
          <w:color w:val="000000"/>
          <w:spacing w:val="-2"/>
          <w:sz w:val="24"/>
          <w:szCs w:val="24"/>
        </w:rPr>
        <w:t>психоактивными</w:t>
      </w:r>
      <w:proofErr w:type="spellEnd"/>
      <w:r w:rsidRPr="00944781">
        <w:rPr>
          <w:rFonts w:ascii="Times New Roman" w:eastAsia="Calibri" w:hAnsi="Times New Roman" w:cs="Times New Roman"/>
          <w:color w:val="000000"/>
          <w:spacing w:val="-2"/>
          <w:sz w:val="24"/>
          <w:szCs w:val="24"/>
        </w:rPr>
        <w:t xml:space="preserve"> веществами.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Составы аптечек для оказания первой помощи в различных условиях.</w:t>
      </w:r>
    </w:p>
    <w:p w:rsidR="00944781"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944781">
        <w:rPr>
          <w:rFonts w:ascii="Times New Roman" w:eastAsia="Calibri" w:hAnsi="Times New Roman" w:cs="Times New Roman"/>
          <w:color w:val="000000"/>
          <w:spacing w:val="-2"/>
          <w:sz w:val="24"/>
          <w:szCs w:val="24"/>
        </w:rPr>
        <w:t>Правила и способы переноски (транспортировки) пострадавших.</w:t>
      </w:r>
    </w:p>
    <w:p w:rsidR="00A041EF" w:rsidRPr="00944781" w:rsidRDefault="00A041EF" w:rsidP="002D5136">
      <w:pPr>
        <w:spacing w:after="0" w:line="240" w:lineRule="auto"/>
        <w:ind w:firstLine="600"/>
        <w:jc w:val="both"/>
        <w:rPr>
          <w:rFonts w:ascii="Times New Roman" w:eastAsia="Calibri" w:hAnsi="Times New Roman" w:cs="Times New Roman"/>
          <w:sz w:val="24"/>
          <w:szCs w:val="24"/>
        </w:rPr>
      </w:pP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b/>
          <w:color w:val="000000"/>
          <w:spacing w:val="-2"/>
          <w:sz w:val="24"/>
          <w:szCs w:val="24"/>
        </w:rPr>
        <w:t>Модуль № 9. «Элементы начальной военной подготовки».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Способы передвижения в бою при действиях в пешем порядке. </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944781">
        <w:rPr>
          <w:rFonts w:ascii="Times New Roman" w:eastAsia="Calibri" w:hAnsi="Times New Roman" w:cs="Times New Roman"/>
          <w:color w:val="000000"/>
          <w:spacing w:val="-2"/>
          <w:sz w:val="24"/>
          <w:szCs w:val="24"/>
        </w:rPr>
        <w:t>оттаскивания</w:t>
      </w:r>
      <w:proofErr w:type="spellEnd"/>
      <w:r w:rsidRPr="00944781">
        <w:rPr>
          <w:rFonts w:ascii="Times New Roman" w:eastAsia="Calibri" w:hAnsi="Times New Roman" w:cs="Times New Roman"/>
          <w:color w:val="000000"/>
          <w:spacing w:val="-2"/>
          <w:sz w:val="24"/>
          <w:szCs w:val="24"/>
        </w:rPr>
        <w:t xml:space="preserve"> раненых с поля боя.</w:t>
      </w:r>
    </w:p>
    <w:p w:rsidR="00944781" w:rsidRPr="00944781" w:rsidRDefault="00944781" w:rsidP="002D5136">
      <w:pPr>
        <w:spacing w:after="0" w:line="240" w:lineRule="auto"/>
        <w:ind w:firstLine="600"/>
        <w:jc w:val="both"/>
        <w:rPr>
          <w:rFonts w:ascii="Times New Roman" w:eastAsia="Calibri" w:hAnsi="Times New Roman" w:cs="Times New Roman"/>
          <w:sz w:val="24"/>
          <w:szCs w:val="24"/>
        </w:rPr>
      </w:pPr>
      <w:r w:rsidRPr="00944781">
        <w:rPr>
          <w:rFonts w:ascii="Times New Roman" w:eastAsia="Calibri" w:hAnsi="Times New Roman" w:cs="Times New Roman"/>
          <w:color w:val="000000"/>
          <w:spacing w:val="-2"/>
          <w:sz w:val="24"/>
          <w:szCs w:val="24"/>
        </w:rPr>
        <w:t>Сооружения для защиты личного состава. Открытая щель. Перекрытая щель. Блиндаж. Укрытия для боевой техники. Убежища для личного состава.</w:t>
      </w:r>
    </w:p>
    <w:p w:rsidR="00F8397B" w:rsidRDefault="00F8397B" w:rsidP="002D5136">
      <w:pPr>
        <w:spacing w:after="0" w:line="240" w:lineRule="auto"/>
        <w:ind w:left="120"/>
        <w:jc w:val="both"/>
        <w:rPr>
          <w:rFonts w:ascii="Times New Roman" w:eastAsia="Calibri" w:hAnsi="Times New Roman" w:cs="Times New Roman"/>
          <w:b/>
          <w:color w:val="000000"/>
          <w:sz w:val="24"/>
          <w:szCs w:val="24"/>
        </w:rPr>
      </w:pPr>
    </w:p>
    <w:p w:rsidR="00944781" w:rsidRPr="002D5136" w:rsidRDefault="00944781" w:rsidP="002D5136">
      <w:pPr>
        <w:spacing w:after="0" w:line="240" w:lineRule="auto"/>
        <w:ind w:left="120"/>
        <w:jc w:val="both"/>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 xml:space="preserve">ПЛАНИРУЕМЫЕ РЕЗУЛЬТАТЫ ОСВОЕНИЯ УЧЕБНОГО ПРЕДМЕТА «ОСНОВЫ БЕЗОПАСНОСТИ ЖИЗНЕДЕЯТЕЛЬНОСТИ» </w:t>
      </w:r>
    </w:p>
    <w:p w:rsidR="00944781" w:rsidRPr="002D5136" w:rsidRDefault="00944781" w:rsidP="002D5136">
      <w:pPr>
        <w:spacing w:after="0" w:line="240" w:lineRule="auto"/>
        <w:ind w:left="12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b/>
          <w:color w:val="000000"/>
          <w:sz w:val="24"/>
          <w:szCs w:val="24"/>
        </w:rPr>
      </w:pPr>
      <w:r w:rsidRPr="002D5136">
        <w:rPr>
          <w:rFonts w:ascii="Times New Roman" w:eastAsia="Calibri" w:hAnsi="Times New Roman" w:cs="Times New Roman"/>
          <w:b/>
          <w:color w:val="000000"/>
          <w:sz w:val="24"/>
          <w:szCs w:val="24"/>
        </w:rPr>
        <w:lastRenderedPageBreak/>
        <w:t>ЛИЧНОСТНЫЕ РЕЗУЛЬТАТЫ</w:t>
      </w:r>
    </w:p>
    <w:p w:rsidR="00A041EF" w:rsidRPr="002D5136" w:rsidRDefault="00A041EF" w:rsidP="002D5136">
      <w:pPr>
        <w:spacing w:after="0" w:line="240" w:lineRule="auto"/>
        <w:ind w:firstLine="60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gramStart"/>
      <w:r w:rsidRPr="002D5136">
        <w:rPr>
          <w:rFonts w:ascii="Times New Roman" w:eastAsia="Calibri" w:hAnsi="Times New Roman" w:cs="Times New Roman"/>
          <w:color w:val="000000"/>
          <w:spacing w:val="-2"/>
          <w:sz w:val="24"/>
          <w:szCs w:val="24"/>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2D5136">
        <w:rPr>
          <w:rFonts w:ascii="Times New Roman" w:eastAsia="Calibri" w:hAnsi="Times New Roman" w:cs="Times New Roman"/>
          <w:color w:val="000000"/>
          <w:spacing w:val="-2"/>
          <w:sz w:val="24"/>
          <w:szCs w:val="24"/>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Личностные результаты изучения О</w:t>
      </w:r>
      <w:proofErr w:type="gramStart"/>
      <w:r w:rsidRPr="002D5136">
        <w:rPr>
          <w:rFonts w:ascii="Times New Roman" w:eastAsia="Calibri" w:hAnsi="Times New Roman" w:cs="Times New Roman"/>
          <w:color w:val="000000"/>
          <w:spacing w:val="-2"/>
          <w:sz w:val="24"/>
          <w:szCs w:val="24"/>
        </w:rPr>
        <w:t>БЖ вкл</w:t>
      </w:r>
      <w:proofErr w:type="gramEnd"/>
      <w:r w:rsidRPr="002D5136">
        <w:rPr>
          <w:rFonts w:ascii="Times New Roman" w:eastAsia="Calibri" w:hAnsi="Times New Roman" w:cs="Times New Roman"/>
          <w:color w:val="000000"/>
          <w:spacing w:val="-2"/>
          <w:sz w:val="24"/>
          <w:szCs w:val="24"/>
        </w:rPr>
        <w:t>ючают:</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1) гражданское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к взаимодействию с обществом и государством в обеспечении безопасности жизни и здоровья населения;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2) патриотическое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3) духовно-нравственное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осознание духовных ценностей российского народа и российского воинства;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способность оценивать ситуацию и принимать осознанные решения, готовность реализовать </w:t>
      </w:r>
      <w:proofErr w:type="gramStart"/>
      <w:r w:rsidRPr="002D5136">
        <w:rPr>
          <w:rFonts w:ascii="Times New Roman" w:eastAsia="Calibri" w:hAnsi="Times New Roman" w:cs="Times New Roman"/>
          <w:color w:val="000000"/>
          <w:spacing w:val="-2"/>
          <w:sz w:val="24"/>
          <w:szCs w:val="24"/>
        </w:rPr>
        <w:t>риск-ориентированное</w:t>
      </w:r>
      <w:proofErr w:type="gramEnd"/>
      <w:r w:rsidRPr="002D5136">
        <w:rPr>
          <w:rFonts w:ascii="Times New Roman" w:eastAsia="Calibri" w:hAnsi="Times New Roman" w:cs="Times New Roman"/>
          <w:color w:val="000000"/>
          <w:spacing w:val="-2"/>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2D5136">
        <w:rPr>
          <w:rFonts w:ascii="Times New Roman" w:eastAsia="Calibri" w:hAnsi="Times New Roman" w:cs="Times New Roman"/>
          <w:color w:val="000000"/>
          <w:spacing w:val="-2"/>
          <w:sz w:val="24"/>
          <w:szCs w:val="24"/>
        </w:rPr>
        <w:t>волонтёрства</w:t>
      </w:r>
      <w:proofErr w:type="spellEnd"/>
      <w:r w:rsidRPr="002D5136">
        <w:rPr>
          <w:rFonts w:ascii="Times New Roman" w:eastAsia="Calibri" w:hAnsi="Times New Roman" w:cs="Times New Roman"/>
          <w:color w:val="000000"/>
          <w:spacing w:val="-2"/>
          <w:sz w:val="24"/>
          <w:szCs w:val="24"/>
        </w:rPr>
        <w:t xml:space="preserve"> и добровольчества;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lastRenderedPageBreak/>
        <w:t>4) эстетическое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эстетическое отношение к миру в сочетании с культурой безопасности жизнедеятельности;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понимание взаимозависимости успешности и полноценного развития и безопасного поведения в повседневной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5) ценности научного познания: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2D5136">
        <w:rPr>
          <w:rFonts w:ascii="Times New Roman" w:eastAsia="Calibri" w:hAnsi="Times New Roman" w:cs="Times New Roman"/>
          <w:color w:val="000000"/>
          <w:spacing w:val="-2"/>
          <w:sz w:val="24"/>
          <w:szCs w:val="24"/>
        </w:rPr>
        <w:t>естественно-научных</w:t>
      </w:r>
      <w:proofErr w:type="gramEnd"/>
      <w:r w:rsidRPr="002D5136">
        <w:rPr>
          <w:rFonts w:ascii="Times New Roman" w:eastAsia="Calibri" w:hAnsi="Times New Roman" w:cs="Times New Roman"/>
          <w:color w:val="000000"/>
          <w:spacing w:val="-2"/>
          <w:sz w:val="24"/>
          <w:szCs w:val="24"/>
        </w:rPr>
        <w:t>, общественных, гуманитарных областях знаний, современной концепции культуры безопасности жизнедеятельности;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6) физическое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осознание ценности жизни,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ответственного отношения к своему здоровью и здоровью окружающих;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знание приёмов оказания первой помощи и готовность применять их в случае необходимости;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потребность в регулярном ведении здорового образа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7) трудовое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к осознанному и ответственному соблюдению требований безопасности в процессе трудовой деятельности;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интерес к различным сферам профессиональной деятельности, включая военно-профессиональную деятельность;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готовность и способность к образованию и самообразованию на протяжении всей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b/>
          <w:color w:val="000000"/>
          <w:spacing w:val="-2"/>
          <w:sz w:val="24"/>
          <w:szCs w:val="24"/>
        </w:rPr>
        <w:t>8) экологическое воспитание: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44781" w:rsidRPr="002D5136"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2D5136">
        <w:rPr>
          <w:rFonts w:ascii="Times New Roman" w:eastAsia="Calibri" w:hAnsi="Times New Roman" w:cs="Times New Roman"/>
          <w:color w:val="000000"/>
          <w:spacing w:val="-2"/>
          <w:sz w:val="24"/>
          <w:szCs w:val="24"/>
        </w:rPr>
        <w:t>расширение представлений о деятельности экологической направленности.</w:t>
      </w:r>
    </w:p>
    <w:p w:rsidR="00A041EF" w:rsidRPr="002D5136" w:rsidRDefault="00A041EF" w:rsidP="002D5136">
      <w:pPr>
        <w:spacing w:after="0" w:line="240" w:lineRule="auto"/>
        <w:ind w:firstLine="60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b/>
          <w:color w:val="000000"/>
          <w:sz w:val="24"/>
          <w:szCs w:val="24"/>
        </w:rPr>
      </w:pPr>
      <w:r w:rsidRPr="002D5136">
        <w:rPr>
          <w:rFonts w:ascii="Times New Roman" w:eastAsia="Calibri" w:hAnsi="Times New Roman" w:cs="Times New Roman"/>
          <w:b/>
          <w:color w:val="000000"/>
          <w:sz w:val="24"/>
          <w:szCs w:val="24"/>
        </w:rPr>
        <w:t>МЕТАПРЕДМЕТНЫЕ РЕЗУЛЬТАТЫ</w:t>
      </w:r>
    </w:p>
    <w:p w:rsidR="00A041EF" w:rsidRPr="002D5136" w:rsidRDefault="00A041EF" w:rsidP="002D5136">
      <w:pPr>
        <w:spacing w:after="0" w:line="240" w:lineRule="auto"/>
        <w:ind w:firstLine="60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базовые логические действия</w:t>
      </w:r>
      <w:r w:rsidRPr="002D5136">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lastRenderedPageBreak/>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2D5136">
        <w:rPr>
          <w:rFonts w:ascii="Times New Roman" w:eastAsia="Calibri" w:hAnsi="Times New Roman" w:cs="Times New Roman"/>
          <w:color w:val="000000"/>
          <w:spacing w:val="-2"/>
          <w:sz w:val="24"/>
          <w:szCs w:val="24"/>
        </w:rPr>
        <w:t>риск-ориентированного</w:t>
      </w:r>
      <w:proofErr w:type="gramEnd"/>
      <w:r w:rsidRPr="002D5136">
        <w:rPr>
          <w:rFonts w:ascii="Times New Roman" w:eastAsia="Calibri" w:hAnsi="Times New Roman" w:cs="Times New Roman"/>
          <w:color w:val="000000"/>
          <w:spacing w:val="-2"/>
          <w:sz w:val="24"/>
          <w:szCs w:val="24"/>
        </w:rPr>
        <w:t xml:space="preserve"> поведения;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планировать и осуществлять учебные действия в условиях дефицита информации, необходимой для решения стоящей задачи;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развивать творческое мышление при решении ситуационных задач.</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базовые исследовательские действия</w:t>
      </w:r>
      <w:r w:rsidRPr="002D5136">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владеть научной терминологией, ключевыми понятиями и методами в области безопасности жизнедеятельности;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характеризовать приобретённые знания и навыки, оценивать возможность их реализации в реальных ситуациях;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умения работать с информацией</w:t>
      </w:r>
      <w:r w:rsidRPr="002D5136">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оценивать достоверность, легитимность информации, её соответствие правовым и морально-этическим нормам;</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владеть навыками по предотвращению рисков, профилактике угроз и защите от опасностей цифровой среды;</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умения общения</w:t>
      </w:r>
      <w:r w:rsidRPr="002D5136">
        <w:rPr>
          <w:rFonts w:ascii="Times New Roman" w:eastAsia="Calibri" w:hAnsi="Times New Roman" w:cs="Times New Roman"/>
          <w:color w:val="000000"/>
          <w:spacing w:val="-2"/>
          <w:sz w:val="24"/>
          <w:szCs w:val="24"/>
        </w:rPr>
        <w:t xml:space="preserve"> как часть коммуникативных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lastRenderedPageBreak/>
        <w:t>распознавать вербальные и невербальные средства общения; понимать значение социальных знаков; определять признаки деструктивного общения;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владеть приёмами безопасного межличностного и группового общения; безопасно действовать по избеганию конфликтных ситуаций;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аргументированно, логично и ясно излагать свою точку зрения с использованием языковых средств.</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умения самоорганизации</w:t>
      </w:r>
      <w:r w:rsidRPr="002D5136">
        <w:rPr>
          <w:rFonts w:ascii="Times New Roman" w:eastAsia="Calibri" w:hAnsi="Times New Roman" w:cs="Times New Roman"/>
          <w:color w:val="000000"/>
          <w:spacing w:val="-2"/>
          <w:sz w:val="24"/>
          <w:szCs w:val="24"/>
        </w:rPr>
        <w:t xml:space="preserve"> как части регулятивных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ставить и формулировать собственные задачи в образовательной деятельности и жизненных ситуациях;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делать осознанный выбор в новой ситуации, аргументировать его; брать ответственность за своё решение;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оценивать приобретённый опыт;</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умения самоконтроля</w:t>
      </w:r>
      <w:r w:rsidRPr="002D5136">
        <w:rPr>
          <w:rFonts w:ascii="Times New Roman" w:eastAsia="Calibri" w:hAnsi="Times New Roman" w:cs="Times New Roman"/>
          <w:color w:val="000000"/>
          <w:spacing w:val="-2"/>
          <w:sz w:val="24"/>
          <w:szCs w:val="24"/>
        </w:rPr>
        <w:t>, принятия себя и других как части регулятивных универсальных учебных действий:</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использовать приёмы рефлексии для анализа и оценки образовательной ситуации, выбора оптимального решения;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принимать себя, понимая свои недостатки и достоинства, невозможности контроля всего вокруг;</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принимать мотивы и аргументы других при анализе и оценке образовательной ситуации; признавать право на ошибку свою и чужую.</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У обучающегося будут сформированы следующие </w:t>
      </w:r>
      <w:r w:rsidRPr="002D5136">
        <w:rPr>
          <w:rFonts w:ascii="Times New Roman" w:eastAsia="Calibri" w:hAnsi="Times New Roman" w:cs="Times New Roman"/>
          <w:b/>
          <w:color w:val="000000"/>
          <w:spacing w:val="-2"/>
          <w:sz w:val="24"/>
          <w:szCs w:val="24"/>
        </w:rPr>
        <w:t>умения совместной деятельности</w:t>
      </w:r>
      <w:r w:rsidRPr="002D5136">
        <w:rPr>
          <w:rFonts w:ascii="Times New Roman" w:eastAsia="Calibri" w:hAnsi="Times New Roman" w:cs="Times New Roman"/>
          <w:color w:val="000000"/>
          <w:spacing w:val="-2"/>
          <w:sz w:val="24"/>
          <w:szCs w:val="24"/>
        </w:rPr>
        <w:t>:</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понимать и использовать преимущества командной и индивидуальной работы в конкретной учебной ситуации;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оценивать свой вклад и вклад каждого участника команды в общий результат по совместно разработанным критериям;</w:t>
      </w:r>
    </w:p>
    <w:p w:rsidR="00944781" w:rsidRPr="002D5136" w:rsidRDefault="00944781" w:rsidP="002D5136">
      <w:pPr>
        <w:spacing w:after="0" w:line="240" w:lineRule="auto"/>
        <w:ind w:firstLine="600"/>
        <w:jc w:val="both"/>
        <w:rPr>
          <w:rFonts w:ascii="Times New Roman" w:eastAsia="Calibri" w:hAnsi="Times New Roman" w:cs="Times New Roman"/>
          <w:color w:val="000000"/>
          <w:spacing w:val="-2"/>
          <w:sz w:val="24"/>
          <w:szCs w:val="24"/>
        </w:rPr>
      </w:pPr>
      <w:r w:rsidRPr="002D5136">
        <w:rPr>
          <w:rFonts w:ascii="Times New Roman" w:eastAsia="Calibri" w:hAnsi="Times New Roman" w:cs="Times New Roman"/>
          <w:color w:val="000000"/>
          <w:spacing w:val="-2"/>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041EF" w:rsidRPr="002D5136" w:rsidRDefault="00A041EF" w:rsidP="002D5136">
      <w:pPr>
        <w:spacing w:after="0" w:line="240" w:lineRule="auto"/>
        <w:ind w:firstLine="60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b/>
          <w:color w:val="000000"/>
          <w:sz w:val="24"/>
          <w:szCs w:val="24"/>
        </w:rPr>
      </w:pPr>
      <w:r w:rsidRPr="002D5136">
        <w:rPr>
          <w:rFonts w:ascii="Times New Roman" w:eastAsia="Calibri" w:hAnsi="Times New Roman" w:cs="Times New Roman"/>
          <w:b/>
          <w:color w:val="000000"/>
          <w:sz w:val="24"/>
          <w:szCs w:val="24"/>
        </w:rPr>
        <w:t>ПРЕДМЕТНЫЕ РЕЗУЛЬТАТЫ</w:t>
      </w:r>
    </w:p>
    <w:p w:rsidR="00A041EF" w:rsidRPr="002D5136" w:rsidRDefault="00A041EF" w:rsidP="002D5136">
      <w:pPr>
        <w:spacing w:after="0" w:line="240" w:lineRule="auto"/>
        <w:ind w:firstLine="600"/>
        <w:jc w:val="both"/>
        <w:rPr>
          <w:rFonts w:ascii="Times New Roman" w:eastAsia="Calibri" w:hAnsi="Times New Roman" w:cs="Times New Roman"/>
          <w:sz w:val="24"/>
          <w:szCs w:val="24"/>
        </w:rPr>
      </w:pP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gramStart"/>
      <w:r w:rsidRPr="002D5136">
        <w:rPr>
          <w:rFonts w:ascii="Times New Roman" w:eastAsia="Calibri" w:hAnsi="Times New Roman" w:cs="Times New Roman"/>
          <w:color w:val="000000"/>
          <w:spacing w:val="-2"/>
          <w:sz w:val="24"/>
          <w:szCs w:val="24"/>
        </w:rPr>
        <w:t xml:space="preserve">Предметные результаты освоения программы по ОБЖ на уровне среднего общего образования характеризуют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2D5136">
        <w:rPr>
          <w:rFonts w:ascii="Times New Roman" w:eastAsia="Calibri" w:hAnsi="Times New Roman" w:cs="Times New Roman"/>
          <w:color w:val="000000"/>
          <w:spacing w:val="-2"/>
          <w:sz w:val="24"/>
          <w:szCs w:val="24"/>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Предметные результаты, формируемые в ходе изучения ОБЖ, должны обеспечивать:</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lastRenderedPageBreak/>
        <w:t xml:space="preserve">1)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2)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3)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gramStart"/>
      <w:r w:rsidRPr="002D5136">
        <w:rPr>
          <w:rFonts w:ascii="Times New Roman" w:eastAsia="Calibri" w:hAnsi="Times New Roman" w:cs="Times New Roman"/>
          <w:color w:val="000000"/>
          <w:spacing w:val="-2"/>
          <w:sz w:val="24"/>
          <w:szCs w:val="24"/>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нетерпимости к проявлениям насилия в социальном взаимодействии;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proofErr w:type="gramStart"/>
      <w:r w:rsidRPr="002D5136">
        <w:rPr>
          <w:rFonts w:ascii="Times New Roman" w:eastAsia="Calibri" w:hAnsi="Times New Roman" w:cs="Times New Roman"/>
          <w:color w:val="000000"/>
          <w:spacing w:val="-2"/>
          <w:sz w:val="24"/>
          <w:szCs w:val="24"/>
        </w:rPr>
        <w:t xml:space="preserve">9)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10)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2D5136">
        <w:rPr>
          <w:rFonts w:ascii="Times New Roman" w:eastAsia="Calibri" w:hAnsi="Times New Roman" w:cs="Times New Roman"/>
          <w:color w:val="000000"/>
          <w:spacing w:val="-2"/>
          <w:sz w:val="24"/>
          <w:szCs w:val="24"/>
        </w:rPr>
        <w:t>сформированность</w:t>
      </w:r>
      <w:proofErr w:type="spellEnd"/>
      <w:r w:rsidRPr="002D5136">
        <w:rPr>
          <w:rFonts w:ascii="Times New Roman" w:eastAsia="Calibri" w:hAnsi="Times New Roman" w:cs="Times New Roman"/>
          <w:color w:val="000000"/>
          <w:spacing w:val="-2"/>
          <w:sz w:val="24"/>
          <w:szCs w:val="24"/>
        </w:rPr>
        <w:t xml:space="preserve"> представлений о роли государства, общества и личности в обеспечении безопасности.</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lastRenderedPageBreak/>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944781" w:rsidRPr="002D5136" w:rsidRDefault="00944781" w:rsidP="002D5136">
      <w:pPr>
        <w:spacing w:after="0" w:line="240" w:lineRule="auto"/>
        <w:ind w:firstLine="600"/>
        <w:jc w:val="both"/>
        <w:rPr>
          <w:rFonts w:ascii="Times New Roman" w:eastAsia="Calibri" w:hAnsi="Times New Roman" w:cs="Times New Roman"/>
          <w:sz w:val="24"/>
          <w:szCs w:val="24"/>
        </w:rPr>
      </w:pPr>
      <w:r w:rsidRPr="002D5136">
        <w:rPr>
          <w:rFonts w:ascii="Times New Roman" w:eastAsia="Calibri" w:hAnsi="Times New Roman" w:cs="Times New Roman"/>
          <w:color w:val="000000"/>
          <w:spacing w:val="-2"/>
          <w:sz w:val="24"/>
          <w:szCs w:val="24"/>
        </w:rPr>
        <w:t xml:space="preserve">128.4.5.4. Образовательная организация вправе самостоятельно определять последовательность для освоения </w:t>
      </w:r>
      <w:proofErr w:type="gramStart"/>
      <w:r w:rsidRPr="002D5136">
        <w:rPr>
          <w:rFonts w:ascii="Times New Roman" w:eastAsia="Calibri" w:hAnsi="Times New Roman" w:cs="Times New Roman"/>
          <w:color w:val="000000"/>
          <w:spacing w:val="-2"/>
          <w:sz w:val="24"/>
          <w:szCs w:val="24"/>
        </w:rPr>
        <w:t>обучающимися</w:t>
      </w:r>
      <w:proofErr w:type="gramEnd"/>
      <w:r w:rsidRPr="002D5136">
        <w:rPr>
          <w:rFonts w:ascii="Times New Roman" w:eastAsia="Calibri" w:hAnsi="Times New Roman" w:cs="Times New Roman"/>
          <w:color w:val="000000"/>
          <w:spacing w:val="-2"/>
          <w:sz w:val="24"/>
          <w:szCs w:val="24"/>
        </w:rPr>
        <w:t xml:space="preserve"> модулей ОБЖ.</w:t>
      </w:r>
    </w:p>
    <w:p w:rsidR="00944781" w:rsidRDefault="00944781" w:rsidP="00944781">
      <w:pPr>
        <w:tabs>
          <w:tab w:val="left" w:pos="396"/>
        </w:tabs>
        <w:ind w:firstLine="708"/>
      </w:pPr>
    </w:p>
    <w:p w:rsidR="00944781" w:rsidRDefault="00944781">
      <w:r>
        <w:br w:type="page"/>
      </w:r>
    </w:p>
    <w:p w:rsidR="00944781" w:rsidRDefault="00944781" w:rsidP="00944781">
      <w:pPr>
        <w:tabs>
          <w:tab w:val="left" w:pos="396"/>
        </w:tabs>
        <w:ind w:firstLine="708"/>
        <w:sectPr w:rsidR="00944781" w:rsidSect="00BD13A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pgNumType w:start="0"/>
          <w:cols w:space="708"/>
          <w:titlePg/>
          <w:docGrid w:linePitch="360"/>
        </w:sectPr>
      </w:pPr>
    </w:p>
    <w:p w:rsidR="00944781" w:rsidRPr="002D5136" w:rsidRDefault="00944781" w:rsidP="002D5136">
      <w:pPr>
        <w:spacing w:after="0" w:line="240" w:lineRule="auto"/>
        <w:ind w:left="120"/>
        <w:rPr>
          <w:rFonts w:ascii="Times New Roman" w:eastAsia="Calibri" w:hAnsi="Times New Roman" w:cs="Times New Roman"/>
          <w:sz w:val="24"/>
          <w:szCs w:val="24"/>
          <w:lang w:val="en-US"/>
        </w:rPr>
      </w:pPr>
      <w:r w:rsidRPr="002D5136">
        <w:rPr>
          <w:rFonts w:ascii="Times New Roman" w:eastAsia="Calibri" w:hAnsi="Times New Roman" w:cs="Times New Roman"/>
          <w:b/>
          <w:color w:val="000000"/>
          <w:sz w:val="24"/>
          <w:szCs w:val="24"/>
          <w:lang w:val="en-US"/>
        </w:rPr>
        <w:lastRenderedPageBreak/>
        <w:t xml:space="preserve">ТЕМАТИЧЕСКОЕ ПЛАНИРОВАНИЕ </w:t>
      </w:r>
    </w:p>
    <w:p w:rsidR="00944781" w:rsidRPr="002D5136" w:rsidRDefault="00944781" w:rsidP="002D5136">
      <w:pPr>
        <w:spacing w:after="0" w:line="240" w:lineRule="auto"/>
        <w:ind w:left="120"/>
        <w:rPr>
          <w:rFonts w:ascii="Times New Roman" w:eastAsia="Calibri" w:hAnsi="Times New Roman" w:cs="Times New Roman"/>
          <w:sz w:val="24"/>
          <w:szCs w:val="24"/>
          <w:lang w:val="en-US"/>
        </w:rPr>
      </w:pPr>
      <w:r w:rsidRPr="002D5136">
        <w:rPr>
          <w:rFonts w:ascii="Times New Roman" w:eastAsia="Calibri" w:hAnsi="Times New Roman" w:cs="Times New Roman"/>
          <w:b/>
          <w:color w:val="000000"/>
          <w:sz w:val="24"/>
          <w:szCs w:val="24"/>
          <w:lang w:val="en-US"/>
        </w:rPr>
        <w:t xml:space="preserve"> 10 КЛАСС </w:t>
      </w:r>
    </w:p>
    <w:tbl>
      <w:tblPr>
        <w:tblW w:w="0" w:type="auto"/>
        <w:tblCellSpacing w:w="20" w:type="nil"/>
        <w:tblInd w:w="56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44781" w:rsidRPr="002D5136" w:rsidTr="00944781">
        <w:trPr>
          <w:trHeight w:val="144"/>
          <w:tblCellSpacing w:w="20" w:type="nil"/>
        </w:trPr>
        <w:tc>
          <w:tcPr>
            <w:tcW w:w="1018" w:type="dxa"/>
            <w:vMerge w:val="restart"/>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п/п</w:t>
            </w:r>
          </w:p>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
        </w:tc>
        <w:tc>
          <w:tcPr>
            <w:tcW w:w="4693" w:type="dxa"/>
            <w:vMerge w:val="restart"/>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Наименование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разделов</w:t>
            </w:r>
            <w:proofErr w:type="spellEnd"/>
            <w:r w:rsidRPr="002D5136">
              <w:rPr>
                <w:rFonts w:ascii="Times New Roman" w:eastAsia="Calibri" w:hAnsi="Times New Roman" w:cs="Times New Roman"/>
                <w:color w:val="000000"/>
                <w:sz w:val="24"/>
                <w:szCs w:val="24"/>
                <w:lang w:val="en-US"/>
              </w:rPr>
              <w:t xml:space="preserve"> и </w:t>
            </w:r>
            <w:proofErr w:type="spellStart"/>
            <w:r w:rsidRPr="002D5136">
              <w:rPr>
                <w:rFonts w:ascii="Times New Roman" w:eastAsia="Calibri" w:hAnsi="Times New Roman" w:cs="Times New Roman"/>
                <w:color w:val="000000"/>
                <w:sz w:val="24"/>
                <w:szCs w:val="24"/>
                <w:lang w:val="en-US"/>
              </w:rPr>
              <w:t>тем</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программы</w:t>
            </w:r>
            <w:proofErr w:type="spellEnd"/>
          </w:p>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
        </w:tc>
        <w:tc>
          <w:tcPr>
            <w:tcW w:w="0" w:type="auto"/>
            <w:gridSpan w:val="3"/>
            <w:tcMar>
              <w:top w:w="50" w:type="dxa"/>
              <w:left w:w="100" w:type="dxa"/>
            </w:tcMar>
            <w:vAlign w:val="center"/>
          </w:tcPr>
          <w:p w:rsidR="00944781" w:rsidRPr="002D5136" w:rsidRDefault="00944781" w:rsidP="002D5136">
            <w:pPr>
              <w:spacing w:after="0" w:line="240" w:lineRule="auto"/>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Количество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часов</w:t>
            </w:r>
            <w:proofErr w:type="spellEnd"/>
          </w:p>
        </w:tc>
        <w:tc>
          <w:tcPr>
            <w:tcW w:w="2599" w:type="dxa"/>
            <w:vMerge w:val="restart"/>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Электронные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цифровые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образовательные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ресурсы</w:t>
            </w:r>
            <w:proofErr w:type="spellEnd"/>
          </w:p>
          <w:p w:rsidR="00944781" w:rsidRPr="002D5136" w:rsidRDefault="00944781" w:rsidP="002D5136">
            <w:pPr>
              <w:spacing w:after="0" w:line="240" w:lineRule="auto"/>
              <w:ind w:left="135"/>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vMerge/>
            <w:tcBorders>
              <w:top w:val="nil"/>
            </w:tcBorders>
            <w:tcMar>
              <w:top w:w="50" w:type="dxa"/>
              <w:left w:w="100" w:type="dxa"/>
            </w:tcMar>
          </w:tcPr>
          <w:p w:rsidR="00944781" w:rsidRPr="002D5136" w:rsidRDefault="00944781" w:rsidP="002D5136">
            <w:pPr>
              <w:spacing w:after="0" w:line="240"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rsidR="00944781" w:rsidRPr="002D5136" w:rsidRDefault="00944781" w:rsidP="002D5136">
            <w:pPr>
              <w:spacing w:after="0" w:line="240" w:lineRule="auto"/>
              <w:rPr>
                <w:rFonts w:ascii="Times New Roman" w:eastAsia="Calibri" w:hAnsi="Times New Roman" w:cs="Times New Roman"/>
                <w:sz w:val="24"/>
                <w:szCs w:val="24"/>
                <w:lang w:val="en-US"/>
              </w:rPr>
            </w:pP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Всего</w:t>
            </w:r>
            <w:proofErr w:type="spellEnd"/>
          </w:p>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
        </w:tc>
        <w:tc>
          <w:tcPr>
            <w:tcW w:w="1841"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Контрольные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работы</w:t>
            </w:r>
            <w:proofErr w:type="spellEnd"/>
          </w:p>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
        </w:tc>
        <w:tc>
          <w:tcPr>
            <w:tcW w:w="1910"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Практические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работы</w:t>
            </w:r>
            <w:proofErr w:type="spellEnd"/>
          </w:p>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1.</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"Основы комплексной безопасности"</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1.1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Культура</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безопасности</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жизнедеятельности</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населения</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1.2</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1.3</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Безопасность</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на</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транспорте</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1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5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2.</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"Основы обороны государства"</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2.1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Правовые основы подготовки граждан к военной службе</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4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4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3.</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"Военно-профессиональная деятельность"</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3.1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Выбор</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воинской</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профессии</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3.2</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Воинские символы, традиции и ритуалы в Вооружённых Силах Российской Федерации</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3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6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4.</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"Защита населения Российской Федерации от опасных и чрезвычайных ситуаций"</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4.1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Организация защиты населения от опасных и чрезвычайных ситуаций</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2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5.</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"Безопасность в природной среде и экологическая безопасность"</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5.1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 xml:space="preserve">Основные правила безопасного </w:t>
            </w:r>
            <w:r w:rsidRPr="002D5136">
              <w:rPr>
                <w:rFonts w:ascii="Times New Roman" w:eastAsia="Calibri" w:hAnsi="Times New Roman" w:cs="Times New Roman"/>
                <w:color w:val="000000"/>
                <w:sz w:val="24"/>
                <w:szCs w:val="24"/>
              </w:rPr>
              <w:lastRenderedPageBreak/>
              <w:t>поведения на природе и экологическая безопасность</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lastRenderedPageBreak/>
              <w:t xml:space="preserve"> </w:t>
            </w:r>
            <w:r w:rsidRPr="002D5136">
              <w:rPr>
                <w:rFonts w:ascii="Times New Roman" w:eastAsia="Calibri" w:hAnsi="Times New Roman" w:cs="Times New Roman"/>
                <w:color w:val="000000"/>
                <w:sz w:val="24"/>
                <w:szCs w:val="24"/>
                <w:lang w:val="en-US"/>
              </w:rPr>
              <w:t xml:space="preserve">4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1</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311"/>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lastRenderedPageBreak/>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4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6.</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"Основы противодействия экстремизму и терроризму"</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6.1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Экстремизм и терроризм - угрозы обществу и каждому человеку</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6.2</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Противодействие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экстремизму</w:t>
            </w:r>
            <w:proofErr w:type="spellEnd"/>
            <w:r w:rsidRPr="002D5136">
              <w:rPr>
                <w:rFonts w:ascii="Times New Roman" w:eastAsia="Calibri" w:hAnsi="Times New Roman" w:cs="Times New Roman"/>
                <w:color w:val="000000"/>
                <w:sz w:val="24"/>
                <w:szCs w:val="24"/>
                <w:lang w:val="en-US"/>
              </w:rPr>
              <w:t xml:space="preserve"> и </w:t>
            </w:r>
            <w:proofErr w:type="spellStart"/>
            <w:r w:rsidRPr="002D5136">
              <w:rPr>
                <w:rFonts w:ascii="Times New Roman" w:eastAsia="Calibri" w:hAnsi="Times New Roman" w:cs="Times New Roman"/>
                <w:color w:val="000000"/>
                <w:sz w:val="24"/>
                <w:szCs w:val="24"/>
                <w:lang w:val="en-US"/>
              </w:rPr>
              <w:t>терроризму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4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7.</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"Основы здорового образа жизни"</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7.1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Здоровый образ жизни как средство обеспечения благополучия личности</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2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2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8.</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"Основы медицинских знаний и оказание первой помощи"</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8.1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Освоение</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основ</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медицинских</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знаний</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3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3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6"/>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b/>
                <w:color w:val="000000"/>
                <w:sz w:val="24"/>
                <w:szCs w:val="24"/>
              </w:rPr>
              <w:t>Раздел 9.</w:t>
            </w: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b/>
                <w:color w:val="000000"/>
                <w:sz w:val="24"/>
                <w:szCs w:val="24"/>
              </w:rPr>
              <w:t>Модуль "Элементы начальной военной подготовки"</w:t>
            </w:r>
          </w:p>
        </w:tc>
      </w:tr>
      <w:tr w:rsidR="00944781" w:rsidRPr="002D5136" w:rsidTr="00944781">
        <w:trPr>
          <w:trHeight w:val="144"/>
          <w:tblCellSpacing w:w="20" w:type="nil"/>
        </w:trPr>
        <w:tc>
          <w:tcPr>
            <w:tcW w:w="1018"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9.1</w:t>
            </w:r>
          </w:p>
        </w:tc>
        <w:tc>
          <w:tcPr>
            <w:tcW w:w="4693" w:type="dxa"/>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Основы</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военной</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службы</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4 </w:t>
            </w:r>
          </w:p>
        </w:tc>
        <w:tc>
          <w:tcPr>
            <w:tcW w:w="1841" w:type="dxa"/>
            <w:tcMar>
              <w:top w:w="50" w:type="dxa"/>
              <w:left w:w="100" w:type="dxa"/>
            </w:tcMar>
            <w:vAlign w:val="center"/>
          </w:tcPr>
          <w:p w:rsidR="00944781" w:rsidRPr="002D5136" w:rsidRDefault="00F8397B"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0</w:t>
            </w:r>
          </w:p>
        </w:tc>
        <w:tc>
          <w:tcPr>
            <w:tcW w:w="1910" w:type="dxa"/>
            <w:tcMar>
              <w:top w:w="50" w:type="dxa"/>
              <w:left w:w="100" w:type="dxa"/>
            </w:tcMar>
            <w:vAlign w:val="center"/>
          </w:tcPr>
          <w:p w:rsidR="00944781" w:rsidRPr="002D5136" w:rsidRDefault="00032024"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sz w:val="24"/>
                <w:szCs w:val="24"/>
              </w:rPr>
              <w:t>4</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lang w:val="en-US"/>
              </w:rPr>
            </w:pPr>
            <w:proofErr w:type="spellStart"/>
            <w:r w:rsidRPr="002D5136">
              <w:rPr>
                <w:rFonts w:ascii="Times New Roman" w:eastAsia="Calibri" w:hAnsi="Times New Roman" w:cs="Times New Roman"/>
                <w:color w:val="000000"/>
                <w:sz w:val="24"/>
                <w:szCs w:val="24"/>
                <w:lang w:val="en-US"/>
              </w:rPr>
              <w:t>Итого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по</w:t>
            </w:r>
            <w:proofErr w:type="spellEnd"/>
            <w:r w:rsidRPr="002D5136">
              <w:rPr>
                <w:rFonts w:ascii="Times New Roman" w:eastAsia="Calibri" w:hAnsi="Times New Roman" w:cs="Times New Roman"/>
                <w:color w:val="000000"/>
                <w:sz w:val="24"/>
                <w:szCs w:val="24"/>
                <w:lang w:val="en-US"/>
              </w:rPr>
              <w:t xml:space="preserve"> </w:t>
            </w:r>
            <w:proofErr w:type="spellStart"/>
            <w:r w:rsidRPr="002D5136">
              <w:rPr>
                <w:rFonts w:ascii="Times New Roman" w:eastAsia="Calibri" w:hAnsi="Times New Roman" w:cs="Times New Roman"/>
                <w:color w:val="000000"/>
                <w:sz w:val="24"/>
                <w:szCs w:val="24"/>
                <w:lang w:val="en-US"/>
              </w:rPr>
              <w:t>разделу</w:t>
            </w:r>
            <w:proofErr w:type="spellEnd"/>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4 </w:t>
            </w:r>
          </w:p>
        </w:tc>
        <w:tc>
          <w:tcPr>
            <w:tcW w:w="0" w:type="auto"/>
            <w:gridSpan w:val="3"/>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r w:rsidR="00944781" w:rsidRPr="002D5136" w:rsidTr="00944781">
        <w:trPr>
          <w:trHeight w:val="144"/>
          <w:tblCellSpacing w:w="20" w:type="nil"/>
        </w:trPr>
        <w:tc>
          <w:tcPr>
            <w:tcW w:w="0" w:type="auto"/>
            <w:gridSpan w:val="2"/>
            <w:tcMar>
              <w:top w:w="50" w:type="dxa"/>
              <w:left w:w="100" w:type="dxa"/>
            </w:tcMar>
            <w:vAlign w:val="center"/>
          </w:tcPr>
          <w:p w:rsidR="00944781" w:rsidRPr="002D5136" w:rsidRDefault="00944781" w:rsidP="002D5136">
            <w:pPr>
              <w:spacing w:after="0" w:line="240" w:lineRule="auto"/>
              <w:ind w:left="135"/>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rPr>
              <w:t>ОБЩЕЕ КОЛИЧЕСТВО ЧАСОВ ПО ПРОГРАММЕ</w:t>
            </w:r>
          </w:p>
        </w:tc>
        <w:tc>
          <w:tcPr>
            <w:tcW w:w="1509"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rPr>
              <w:t xml:space="preserve"> </w:t>
            </w:r>
            <w:r w:rsidRPr="002D5136">
              <w:rPr>
                <w:rFonts w:ascii="Times New Roman" w:eastAsia="Calibri" w:hAnsi="Times New Roman" w:cs="Times New Roman"/>
                <w:color w:val="000000"/>
                <w:sz w:val="24"/>
                <w:szCs w:val="24"/>
                <w:lang w:val="en-US"/>
              </w:rPr>
              <w:t xml:space="preserve">34 </w:t>
            </w:r>
          </w:p>
        </w:tc>
        <w:tc>
          <w:tcPr>
            <w:tcW w:w="1841" w:type="dxa"/>
            <w:tcMar>
              <w:top w:w="50" w:type="dxa"/>
              <w:left w:w="100" w:type="dxa"/>
            </w:tcMar>
            <w:vAlign w:val="center"/>
          </w:tcPr>
          <w:p w:rsidR="00944781" w:rsidRPr="002D5136" w:rsidRDefault="00944781" w:rsidP="002D5136">
            <w:pPr>
              <w:spacing w:after="0" w:line="240" w:lineRule="auto"/>
              <w:ind w:left="135"/>
              <w:jc w:val="center"/>
              <w:rPr>
                <w:rFonts w:ascii="Times New Roman" w:eastAsia="Calibri" w:hAnsi="Times New Roman" w:cs="Times New Roman"/>
                <w:sz w:val="24"/>
                <w:szCs w:val="24"/>
                <w:lang w:val="en-US"/>
              </w:rPr>
            </w:pPr>
            <w:r w:rsidRPr="002D5136">
              <w:rPr>
                <w:rFonts w:ascii="Times New Roman" w:eastAsia="Calibri" w:hAnsi="Times New Roman" w:cs="Times New Roman"/>
                <w:color w:val="000000"/>
                <w:sz w:val="24"/>
                <w:szCs w:val="24"/>
                <w:lang w:val="en-US"/>
              </w:rPr>
              <w:t xml:space="preserve"> 0 </w:t>
            </w:r>
          </w:p>
        </w:tc>
        <w:tc>
          <w:tcPr>
            <w:tcW w:w="1910" w:type="dxa"/>
            <w:tcMar>
              <w:top w:w="50" w:type="dxa"/>
              <w:left w:w="100" w:type="dxa"/>
            </w:tcMar>
            <w:vAlign w:val="center"/>
          </w:tcPr>
          <w:p w:rsidR="00944781" w:rsidRPr="002D5136" w:rsidRDefault="00032024" w:rsidP="002D5136">
            <w:pPr>
              <w:spacing w:after="0" w:line="240" w:lineRule="auto"/>
              <w:ind w:left="135"/>
              <w:jc w:val="center"/>
              <w:rPr>
                <w:rFonts w:ascii="Times New Roman" w:eastAsia="Calibri" w:hAnsi="Times New Roman" w:cs="Times New Roman"/>
                <w:sz w:val="24"/>
                <w:szCs w:val="24"/>
              </w:rPr>
            </w:pPr>
            <w:r w:rsidRPr="002D5136">
              <w:rPr>
                <w:rFonts w:ascii="Times New Roman" w:eastAsia="Calibri" w:hAnsi="Times New Roman" w:cs="Times New Roman"/>
                <w:color w:val="000000"/>
                <w:sz w:val="24"/>
                <w:szCs w:val="24"/>
                <w:lang w:val="en-US"/>
              </w:rPr>
              <w:t xml:space="preserve"> </w:t>
            </w:r>
            <w:r w:rsidR="00F8397B" w:rsidRPr="002D5136">
              <w:rPr>
                <w:rFonts w:ascii="Times New Roman" w:eastAsia="Calibri" w:hAnsi="Times New Roman" w:cs="Times New Roman"/>
                <w:color w:val="000000"/>
                <w:sz w:val="24"/>
                <w:szCs w:val="24"/>
              </w:rPr>
              <w:t>5</w:t>
            </w:r>
          </w:p>
        </w:tc>
        <w:tc>
          <w:tcPr>
            <w:tcW w:w="2599" w:type="dxa"/>
            <w:tcMar>
              <w:top w:w="50" w:type="dxa"/>
              <w:left w:w="100" w:type="dxa"/>
            </w:tcMar>
            <w:vAlign w:val="center"/>
          </w:tcPr>
          <w:p w:rsidR="00944781" w:rsidRPr="002D5136" w:rsidRDefault="00944781" w:rsidP="002D5136">
            <w:pPr>
              <w:spacing w:after="0" w:line="240" w:lineRule="auto"/>
              <w:rPr>
                <w:rFonts w:ascii="Times New Roman" w:eastAsia="Calibri" w:hAnsi="Times New Roman" w:cs="Times New Roman"/>
                <w:sz w:val="24"/>
                <w:szCs w:val="24"/>
                <w:lang w:val="en-US"/>
              </w:rPr>
            </w:pPr>
          </w:p>
        </w:tc>
      </w:tr>
    </w:tbl>
    <w:p w:rsidR="009408B8" w:rsidRDefault="009408B8" w:rsidP="00944781">
      <w:pPr>
        <w:tabs>
          <w:tab w:val="left" w:pos="396"/>
        </w:tabs>
        <w:ind w:firstLine="708"/>
      </w:pPr>
    </w:p>
    <w:p w:rsidR="00944781" w:rsidRDefault="00944781" w:rsidP="00944781">
      <w:pPr>
        <w:spacing w:after="0"/>
        <w:ind w:left="120"/>
        <w:rPr>
          <w:rFonts w:ascii="Times New Roman" w:eastAsia="Calibri" w:hAnsi="Times New Roman" w:cs="Times New Roman"/>
          <w:b/>
          <w:color w:val="000000"/>
          <w:sz w:val="24"/>
          <w:szCs w:val="24"/>
        </w:rPr>
      </w:pPr>
    </w:p>
    <w:p w:rsidR="00944781" w:rsidRDefault="00944781" w:rsidP="00944781">
      <w:pPr>
        <w:spacing w:after="0"/>
        <w:ind w:left="120"/>
        <w:rPr>
          <w:rFonts w:ascii="Times New Roman" w:eastAsia="Calibri" w:hAnsi="Times New Roman" w:cs="Times New Roman"/>
          <w:b/>
          <w:color w:val="000000"/>
          <w:sz w:val="24"/>
          <w:szCs w:val="24"/>
        </w:rPr>
      </w:pPr>
    </w:p>
    <w:p w:rsidR="00944781" w:rsidRDefault="00944781" w:rsidP="00944781">
      <w:pPr>
        <w:spacing w:after="0"/>
        <w:ind w:left="120"/>
        <w:rPr>
          <w:rFonts w:ascii="Times New Roman" w:eastAsia="Calibri" w:hAnsi="Times New Roman" w:cs="Times New Roman"/>
          <w:b/>
          <w:color w:val="000000"/>
          <w:sz w:val="24"/>
          <w:szCs w:val="24"/>
        </w:rPr>
      </w:pPr>
    </w:p>
    <w:p w:rsidR="00944781" w:rsidRDefault="00944781" w:rsidP="00944781">
      <w:pPr>
        <w:spacing w:after="0"/>
        <w:ind w:left="120"/>
        <w:rPr>
          <w:rFonts w:ascii="Times New Roman" w:eastAsia="Calibri" w:hAnsi="Times New Roman" w:cs="Times New Roman"/>
          <w:b/>
          <w:color w:val="000000"/>
          <w:sz w:val="24"/>
          <w:szCs w:val="24"/>
        </w:rPr>
      </w:pPr>
    </w:p>
    <w:p w:rsidR="00944781" w:rsidRDefault="00944781" w:rsidP="00944781">
      <w:pPr>
        <w:spacing w:after="0"/>
        <w:ind w:left="120"/>
        <w:rPr>
          <w:rFonts w:ascii="Times New Roman" w:eastAsia="Calibri" w:hAnsi="Times New Roman" w:cs="Times New Roman"/>
          <w:b/>
          <w:color w:val="000000"/>
          <w:sz w:val="24"/>
          <w:szCs w:val="24"/>
        </w:rPr>
      </w:pPr>
    </w:p>
    <w:p w:rsidR="00944781" w:rsidRDefault="00944781" w:rsidP="00944781">
      <w:pPr>
        <w:spacing w:after="0"/>
        <w:ind w:left="120"/>
        <w:rPr>
          <w:rFonts w:ascii="Times New Roman" w:eastAsia="Calibri" w:hAnsi="Times New Roman" w:cs="Times New Roman"/>
          <w:b/>
          <w:color w:val="000000"/>
          <w:sz w:val="24"/>
          <w:szCs w:val="24"/>
        </w:rPr>
      </w:pPr>
    </w:p>
    <w:p w:rsidR="00944781" w:rsidRPr="002D5136" w:rsidRDefault="00944781" w:rsidP="00037E21">
      <w:pPr>
        <w:spacing w:after="0" w:line="240" w:lineRule="auto"/>
        <w:rPr>
          <w:rFonts w:ascii="Times New Roman" w:hAnsi="Times New Roman" w:cs="Times New Roman"/>
          <w:sz w:val="24"/>
          <w:szCs w:val="24"/>
        </w:rPr>
        <w:sectPr w:rsidR="00944781" w:rsidRPr="002D5136" w:rsidSect="00944781">
          <w:pgSz w:w="16838" w:h="11906" w:orient="landscape"/>
          <w:pgMar w:top="1134" w:right="1134" w:bottom="1134" w:left="1134" w:header="709" w:footer="709" w:gutter="0"/>
          <w:cols w:space="708"/>
          <w:docGrid w:linePitch="360"/>
        </w:sectPr>
      </w:pPr>
    </w:p>
    <w:p w:rsidR="00BF3D6D" w:rsidRDefault="00BF3D6D" w:rsidP="00BF3D6D">
      <w:pPr>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eastAsia="ru-RU"/>
        </w:rPr>
        <w:lastRenderedPageBreak/>
        <w:t>Приложение №1</w:t>
      </w:r>
    </w:p>
    <w:p w:rsidR="00BF3D6D" w:rsidRDefault="00BF3D6D" w:rsidP="00BF3D6D">
      <w:pPr>
        <w:spacing w:after="0" w:line="240" w:lineRule="auto"/>
        <w:jc w:val="center"/>
        <w:rPr>
          <w:rFonts w:ascii="Times New Roman" w:eastAsia="Times New Roman" w:hAnsi="Times New Roman" w:cs="Times New Roman"/>
          <w:b/>
          <w:bCs/>
          <w:color w:val="000000"/>
          <w:sz w:val="24"/>
          <w:szCs w:val="24"/>
          <w:shd w:val="clear" w:color="auto" w:fill="FFFFFF"/>
          <w:lang w:eastAsia="ru-RU"/>
        </w:rPr>
      </w:pPr>
    </w:p>
    <w:p w:rsidR="00BF3D6D" w:rsidRDefault="00BF3D6D" w:rsidP="00BF3D6D">
      <w:pPr>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eastAsia="ru-RU"/>
        </w:rPr>
        <w:t>Критерии и н</w:t>
      </w:r>
      <w:r w:rsidRPr="00F1667D">
        <w:rPr>
          <w:rFonts w:ascii="Times New Roman" w:eastAsia="Times New Roman" w:hAnsi="Times New Roman" w:cs="Times New Roman"/>
          <w:b/>
          <w:bCs/>
          <w:color w:val="000000"/>
          <w:sz w:val="24"/>
          <w:szCs w:val="24"/>
          <w:shd w:val="clear" w:color="auto" w:fill="FFFFFF"/>
          <w:lang w:eastAsia="ru-RU"/>
        </w:rPr>
        <w:t>ормы оценки знаний учащихся по предмету «Основы безопасности жизнедеятельности»</w:t>
      </w:r>
    </w:p>
    <w:p w:rsidR="00BF3D6D" w:rsidRPr="0055437D" w:rsidRDefault="00BF3D6D" w:rsidP="00BF3D6D">
      <w:pPr>
        <w:shd w:val="clear" w:color="auto" w:fill="FFFFFF"/>
        <w:spacing w:after="0" w:line="360" w:lineRule="auto"/>
        <w:rPr>
          <w:rFonts w:ascii="Times New Roman" w:eastAsia="Times New Roman" w:hAnsi="Times New Roman" w:cs="Times New Roman"/>
          <w:color w:val="000000"/>
          <w:sz w:val="24"/>
          <w:szCs w:val="24"/>
          <w:lang w:eastAsia="ru-RU"/>
        </w:rPr>
      </w:pPr>
    </w:p>
    <w:p w:rsidR="00BF3D6D" w:rsidRPr="0055437D" w:rsidRDefault="00BF3D6D" w:rsidP="00BF3D6D">
      <w:pPr>
        <w:numPr>
          <w:ilvl w:val="0"/>
          <w:numId w:val="5"/>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Оценивание по</w:t>
      </w:r>
      <w:r>
        <w:rPr>
          <w:rFonts w:ascii="Times New Roman" w:eastAsia="Times New Roman" w:hAnsi="Times New Roman" w:cs="Times New Roman"/>
          <w:color w:val="000000"/>
          <w:sz w:val="24"/>
          <w:szCs w:val="24"/>
          <w:lang w:eastAsia="ru-RU"/>
        </w:rPr>
        <w:t xml:space="preserve"> предмету </w:t>
      </w:r>
      <w:r w:rsidRPr="0055437D">
        <w:rPr>
          <w:rFonts w:ascii="Times New Roman" w:eastAsia="Times New Roman" w:hAnsi="Times New Roman" w:cs="Times New Roman"/>
          <w:color w:val="000000"/>
          <w:sz w:val="24"/>
          <w:szCs w:val="24"/>
          <w:lang w:eastAsia="ru-RU"/>
        </w:rPr>
        <w:t>«Основы безопасности ж</w:t>
      </w:r>
      <w:r>
        <w:rPr>
          <w:rFonts w:ascii="Times New Roman" w:eastAsia="Times New Roman" w:hAnsi="Times New Roman" w:cs="Times New Roman"/>
          <w:color w:val="000000"/>
          <w:sz w:val="24"/>
          <w:szCs w:val="24"/>
          <w:lang w:eastAsia="ru-RU"/>
        </w:rPr>
        <w:t xml:space="preserve">изнедеятельности» </w:t>
      </w:r>
      <w:r w:rsidRPr="0055437D">
        <w:rPr>
          <w:rFonts w:ascii="Times New Roman" w:eastAsia="Times New Roman" w:hAnsi="Times New Roman" w:cs="Times New Roman"/>
          <w:color w:val="000000"/>
          <w:sz w:val="24"/>
          <w:szCs w:val="24"/>
          <w:lang w:eastAsia="ru-RU"/>
        </w:rPr>
        <w:t xml:space="preserve">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BF3D6D" w:rsidRDefault="00BF3D6D" w:rsidP="00BF3D6D">
      <w:pPr>
        <w:numPr>
          <w:ilvl w:val="0"/>
          <w:numId w:val="5"/>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BF3D6D" w:rsidRPr="0055437D" w:rsidRDefault="00BF3D6D" w:rsidP="00BF3D6D">
      <w:p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При оценивании учитываются:</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сложность материала;</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самостоятельность и творческий характер применения знаний;</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полнота и правильность ответа, степень понимания исторических фактов и явлений, корректность речевого оформления высказывания;</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аккуратность выполнения письменных работ;</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наличие и характер ошибок, допущенных учащимися;</w:t>
      </w:r>
    </w:p>
    <w:p w:rsidR="00BF3D6D" w:rsidRPr="0055437D" w:rsidRDefault="00BF3D6D" w:rsidP="00BF3D6D">
      <w:pPr>
        <w:numPr>
          <w:ilvl w:val="0"/>
          <w:numId w:val="6"/>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bCs/>
          <w:color w:val="000000"/>
          <w:sz w:val="24"/>
          <w:szCs w:val="24"/>
          <w:lang w:eastAsia="ru-RU"/>
        </w:rPr>
        <w:t>особенности развития учащегося.</w:t>
      </w:r>
    </w:p>
    <w:p w:rsidR="00BF3D6D" w:rsidRPr="0055437D" w:rsidRDefault="00BF3D6D" w:rsidP="00BF3D6D">
      <w:pPr>
        <w:numPr>
          <w:ilvl w:val="0"/>
          <w:numId w:val="7"/>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shd w:val="clear" w:color="auto" w:fill="FFFFFF"/>
          <w:lang w:eastAsia="ru-RU"/>
        </w:rPr>
        <w:t xml:space="preserve">Оценивание итогов обучения делится </w:t>
      </w:r>
      <w:proofErr w:type="gramStart"/>
      <w:r w:rsidRPr="0055437D">
        <w:rPr>
          <w:rFonts w:ascii="Times New Roman" w:eastAsia="Times New Roman" w:hAnsi="Times New Roman" w:cs="Times New Roman"/>
          <w:color w:val="000000"/>
          <w:sz w:val="24"/>
          <w:szCs w:val="24"/>
          <w:shd w:val="clear" w:color="auto" w:fill="FFFFFF"/>
          <w:lang w:eastAsia="ru-RU"/>
        </w:rPr>
        <w:t>на</w:t>
      </w:r>
      <w:proofErr w:type="gramEnd"/>
      <w:r w:rsidRPr="0055437D">
        <w:rPr>
          <w:rFonts w:ascii="Times New Roman" w:eastAsia="Times New Roman" w:hAnsi="Times New Roman" w:cs="Times New Roman"/>
          <w:color w:val="000000"/>
          <w:sz w:val="24"/>
          <w:szCs w:val="24"/>
          <w:shd w:val="clear" w:color="auto" w:fill="FFFFFF"/>
          <w:lang w:eastAsia="ru-RU"/>
        </w:rPr>
        <w:t>:</w:t>
      </w:r>
    </w:p>
    <w:p w:rsidR="00BF3D6D" w:rsidRPr="0055437D" w:rsidRDefault="00BF3D6D" w:rsidP="00BF3D6D">
      <w:pPr>
        <w:numPr>
          <w:ilvl w:val="0"/>
          <w:numId w:val="8"/>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текущее оценивание в течение учебного года;</w:t>
      </w:r>
    </w:p>
    <w:p w:rsidR="00BF3D6D" w:rsidRPr="0055437D" w:rsidRDefault="00BF3D6D" w:rsidP="00BF3D6D">
      <w:pPr>
        <w:numPr>
          <w:ilvl w:val="0"/>
          <w:numId w:val="8"/>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итоговое оценивание (четвертное, полугодовое, годовое)</w:t>
      </w:r>
    </w:p>
    <w:p w:rsidR="00BF3D6D" w:rsidRPr="0055437D" w:rsidRDefault="00BF3D6D" w:rsidP="00BF3D6D">
      <w:p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shd w:val="clear" w:color="auto" w:fill="FFFFFF"/>
          <w:lang w:eastAsia="ru-RU"/>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BF3D6D" w:rsidRPr="0055437D" w:rsidRDefault="00BF3D6D" w:rsidP="00BF3D6D">
      <w:pPr>
        <w:numPr>
          <w:ilvl w:val="0"/>
          <w:numId w:val="4"/>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за контрольную работу;</w:t>
      </w:r>
    </w:p>
    <w:p w:rsidR="00BF3D6D" w:rsidRPr="0055437D" w:rsidRDefault="00BF3D6D" w:rsidP="00BF3D6D">
      <w:pPr>
        <w:numPr>
          <w:ilvl w:val="0"/>
          <w:numId w:val="4"/>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за практическую работу;</w:t>
      </w:r>
    </w:p>
    <w:p w:rsidR="00BF3D6D" w:rsidRPr="0055437D" w:rsidRDefault="00BF3D6D" w:rsidP="00BF3D6D">
      <w:pPr>
        <w:numPr>
          <w:ilvl w:val="0"/>
          <w:numId w:val="4"/>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за тестовую работу;</w:t>
      </w:r>
    </w:p>
    <w:p w:rsidR="00BF3D6D" w:rsidRPr="0055437D" w:rsidRDefault="00BF3D6D" w:rsidP="00BF3D6D">
      <w:pPr>
        <w:numPr>
          <w:ilvl w:val="0"/>
          <w:numId w:val="4"/>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за презентацию</w:t>
      </w:r>
    </w:p>
    <w:p w:rsidR="00BF3D6D" w:rsidRDefault="00BF3D6D" w:rsidP="00BF3D6D">
      <w:pPr>
        <w:numPr>
          <w:ilvl w:val="0"/>
          <w:numId w:val="4"/>
        </w:num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r w:rsidRPr="0055437D">
        <w:rPr>
          <w:rFonts w:ascii="Times New Roman" w:eastAsia="Times New Roman" w:hAnsi="Times New Roman" w:cs="Times New Roman"/>
          <w:color w:val="000000"/>
          <w:sz w:val="24"/>
          <w:szCs w:val="24"/>
          <w:lang w:eastAsia="ru-RU"/>
        </w:rPr>
        <w:t>за устные ответы</w:t>
      </w:r>
    </w:p>
    <w:p w:rsidR="00BF3D6D" w:rsidRPr="0055437D" w:rsidRDefault="00BF3D6D" w:rsidP="00BF3D6D">
      <w:pPr>
        <w:shd w:val="clear" w:color="auto" w:fill="FFFFFF"/>
        <w:spacing w:after="0" w:line="240" w:lineRule="auto"/>
        <w:ind w:left="-1134" w:right="-283"/>
        <w:jc w:val="both"/>
        <w:rPr>
          <w:rFonts w:ascii="Times New Roman" w:eastAsia="Times New Roman" w:hAnsi="Times New Roman" w:cs="Times New Roman"/>
          <w:color w:val="000000"/>
          <w:sz w:val="24"/>
          <w:szCs w:val="24"/>
          <w:lang w:eastAsia="ru-RU"/>
        </w:rPr>
      </w:pPr>
    </w:p>
    <w:p w:rsidR="00BF3D6D" w:rsidRPr="0055437D" w:rsidRDefault="00BF3D6D" w:rsidP="00BF3D6D">
      <w:pPr>
        <w:spacing w:after="0" w:line="240" w:lineRule="auto"/>
        <w:ind w:left="-1134" w:right="-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3.</w:t>
      </w:r>
      <w:r w:rsidRPr="0055437D">
        <w:rPr>
          <w:rFonts w:ascii="Times New Roman" w:eastAsia="Times New Roman" w:hAnsi="Times New Roman" w:cs="Times New Roman"/>
          <w:b/>
          <w:sz w:val="24"/>
          <w:szCs w:val="24"/>
          <w:lang w:eastAsia="ru-RU"/>
        </w:rPr>
        <w:t>Оценка устных ответов учащихся.</w:t>
      </w:r>
      <w:r w:rsidRPr="0055437D">
        <w:rPr>
          <w:rFonts w:ascii="Times New Roman" w:eastAsia="Times New Roman" w:hAnsi="Times New Roman" w:cs="Times New Roman"/>
          <w:sz w:val="24"/>
          <w:szCs w:val="24"/>
          <w:lang w:eastAsia="ru-RU"/>
        </w:rPr>
        <w:t xml:space="preserve">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«5»: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если учащийся показывает верное понимание рассматриваемых вопросов</w:t>
      </w:r>
      <w:proofErr w:type="gramStart"/>
      <w:r w:rsidRPr="00F1667D">
        <w:rPr>
          <w:rFonts w:ascii="Times New Roman" w:eastAsia="Calibri" w:hAnsi="Times New Roman" w:cs="Times New Roman"/>
          <w:sz w:val="24"/>
          <w:szCs w:val="24"/>
        </w:rPr>
        <w:t xml:space="preserve"> ,</w:t>
      </w:r>
      <w:proofErr w:type="gramEnd"/>
      <w:r w:rsidRPr="00F1667D">
        <w:rPr>
          <w:rFonts w:ascii="Times New Roman" w:eastAsia="Calibri" w:hAnsi="Times New Roman" w:cs="Times New Roman"/>
          <w:sz w:val="24"/>
          <w:szCs w:val="24"/>
        </w:rPr>
        <w:t xml:space="preserve">  дает точные формулировки и истолкование основных понятий,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«4»: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 </w:t>
      </w:r>
      <w:proofErr w:type="gramStart"/>
      <w:r w:rsidRPr="00F1667D">
        <w:rPr>
          <w:rFonts w:ascii="Times New Roman" w:eastAsia="Calibri" w:hAnsi="Times New Roman" w:cs="Times New Roman"/>
          <w:sz w:val="24"/>
          <w:szCs w:val="24"/>
        </w:rPr>
        <w:t xml:space="preserve">если ответ ученика удовлетворяет основным требованиям к ответу на оценку «5», но дан без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roofErr w:type="gramEnd"/>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«3»: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 если 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w:t>
      </w:r>
      <w:r w:rsidRPr="00F1667D">
        <w:rPr>
          <w:rFonts w:ascii="Times New Roman" w:eastAsia="Calibri" w:hAnsi="Times New Roman" w:cs="Times New Roman"/>
          <w:sz w:val="24"/>
          <w:szCs w:val="24"/>
        </w:rPr>
        <w:lastRenderedPageBreak/>
        <w:t xml:space="preserve">оценке явлений и событий; </w:t>
      </w:r>
      <w:proofErr w:type="gramStart"/>
      <w:r w:rsidRPr="00F1667D">
        <w:rPr>
          <w:rFonts w:ascii="Times New Roman" w:eastAsia="Calibri" w:hAnsi="Times New Roman" w:cs="Times New Roman"/>
          <w:sz w:val="24"/>
          <w:szCs w:val="24"/>
        </w:rPr>
        <w:t>допустил не более одной</w:t>
      </w:r>
      <w:proofErr w:type="gramEnd"/>
      <w:r w:rsidRPr="00F1667D">
        <w:rPr>
          <w:rFonts w:ascii="Times New Roman" w:eastAsia="Calibri" w:hAnsi="Times New Roman" w:cs="Times New Roman"/>
          <w:sz w:val="24"/>
          <w:szCs w:val="24"/>
        </w:rPr>
        <w:t xml:space="preserve">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sz w:val="24"/>
          <w:szCs w:val="24"/>
        </w:rPr>
        <w:t xml:space="preserve"> </w:t>
      </w:r>
      <w:r w:rsidRPr="00F1667D">
        <w:rPr>
          <w:rFonts w:ascii="Times New Roman" w:eastAsia="Calibri" w:hAnsi="Times New Roman" w:cs="Times New Roman"/>
          <w:b/>
          <w:sz w:val="24"/>
          <w:szCs w:val="24"/>
        </w:rPr>
        <w:t xml:space="preserve">«2»: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 а также, если ученик не может ответить ни на один из поставленных вопросов.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Pr="00F1667D">
        <w:rPr>
          <w:rFonts w:ascii="Times New Roman" w:eastAsia="Calibri" w:hAnsi="Times New Roman" w:cs="Times New Roman"/>
          <w:b/>
          <w:sz w:val="24"/>
          <w:szCs w:val="24"/>
        </w:rPr>
        <w:t>Оценка письменных работ.</w:t>
      </w:r>
      <w:r w:rsidRPr="00F1667D">
        <w:rPr>
          <w:rFonts w:ascii="Times New Roman" w:eastAsia="Calibri" w:hAnsi="Times New Roman" w:cs="Times New Roman"/>
          <w:sz w:val="24"/>
          <w:szCs w:val="24"/>
        </w:rPr>
        <w:t xml:space="preserve">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sz w:val="24"/>
          <w:szCs w:val="24"/>
        </w:rPr>
        <w:t xml:space="preserve"> </w:t>
      </w:r>
      <w:r w:rsidRPr="00F1667D">
        <w:rPr>
          <w:rFonts w:ascii="Times New Roman" w:eastAsia="Calibri" w:hAnsi="Times New Roman" w:cs="Times New Roman"/>
          <w:b/>
          <w:sz w:val="24"/>
          <w:szCs w:val="24"/>
        </w:rPr>
        <w:t xml:space="preserve">«5»: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за работу, выполненную полностью без ошибок и недочетов.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«4»</w:t>
      </w:r>
      <w:proofErr w:type="gramStart"/>
      <w:r w:rsidRPr="00F1667D">
        <w:rPr>
          <w:rFonts w:ascii="Times New Roman" w:eastAsia="Calibri" w:hAnsi="Times New Roman" w:cs="Times New Roman"/>
          <w:b/>
          <w:sz w:val="24"/>
          <w:szCs w:val="24"/>
        </w:rPr>
        <w:t xml:space="preserve"> :</w:t>
      </w:r>
      <w:proofErr w:type="gramEnd"/>
      <w:r w:rsidRPr="00F1667D">
        <w:rPr>
          <w:rFonts w:ascii="Times New Roman" w:eastAsia="Calibri" w:hAnsi="Times New Roman" w:cs="Times New Roman"/>
          <w:b/>
          <w:sz w:val="24"/>
          <w:szCs w:val="24"/>
        </w:rPr>
        <w:t xml:space="preserve">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за работу, выполненную полностью, но при наличии в ней не более одной негрубой ошибки и одного недочета, не более трех недочетов.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«3»: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 xml:space="preserve"> «2»</w:t>
      </w:r>
      <w:r w:rsidRPr="00F1667D">
        <w:rPr>
          <w:rFonts w:ascii="Times New Roman" w:eastAsia="Calibri" w:hAnsi="Times New Roman" w:cs="Times New Roman"/>
          <w:sz w:val="24"/>
          <w:szCs w:val="24"/>
        </w:rPr>
        <w:t xml:space="preserve">: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если число ошибок и недочетов превысило норму для оценки 3 или правильно выполнено менее 2/3 всей работы или, если ученик совсем не выполнил ни одного задания.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sz w:val="24"/>
          <w:szCs w:val="24"/>
        </w:rPr>
        <w:t xml:space="preserve"> </w:t>
      </w:r>
      <w:r w:rsidRPr="00F1667D">
        <w:rPr>
          <w:rFonts w:ascii="Times New Roman" w:eastAsia="Calibri" w:hAnsi="Times New Roman" w:cs="Times New Roman"/>
          <w:b/>
          <w:sz w:val="24"/>
          <w:szCs w:val="24"/>
        </w:rPr>
        <w:t xml:space="preserve">Оценка практических работ.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«5»: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sz w:val="24"/>
          <w:szCs w:val="24"/>
        </w:rPr>
        <w:t xml:space="preserve"> </w:t>
      </w:r>
      <w:r w:rsidRPr="00F1667D">
        <w:rPr>
          <w:rFonts w:ascii="Times New Roman" w:eastAsia="Calibri" w:hAnsi="Times New Roman" w:cs="Times New Roman"/>
          <w:b/>
          <w:sz w:val="24"/>
          <w:szCs w:val="24"/>
        </w:rPr>
        <w:t xml:space="preserve">«4»: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если выполнены требования к оценке 5, но было допущено два-три недочета, не более одной негрубой ошибки и одного недочета.</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sz w:val="24"/>
          <w:szCs w:val="24"/>
        </w:rPr>
        <w:t xml:space="preserve"> </w:t>
      </w:r>
      <w:r w:rsidRPr="00F1667D">
        <w:rPr>
          <w:rFonts w:ascii="Times New Roman" w:eastAsia="Calibri" w:hAnsi="Times New Roman" w:cs="Times New Roman"/>
          <w:b/>
          <w:sz w:val="24"/>
          <w:szCs w:val="24"/>
        </w:rPr>
        <w:t xml:space="preserve">«3»: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 xml:space="preserve">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 </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 xml:space="preserve">«2»: </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если работа выполнена не полностью и объем выполненной части работ не позволяет сделать правильных выводов; если приемы выполнялись неправильно и если учащийся совсем не выполнил практическую работу. Во всех случаях оценка снижается, если ученик не соблюдал правила техники безопасности.</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Pr>
          <w:rFonts w:ascii="Times New Roman" w:eastAsia="Calibri" w:hAnsi="Times New Roman" w:cs="Times New Roman"/>
          <w:b/>
          <w:bCs/>
          <w:color w:val="000000"/>
          <w:sz w:val="24"/>
          <w:szCs w:val="24"/>
          <w:shd w:val="clear" w:color="auto" w:fill="FFFFFF"/>
        </w:rPr>
        <w:t>5.</w:t>
      </w:r>
      <w:r w:rsidRPr="00F1667D">
        <w:rPr>
          <w:rFonts w:ascii="Times New Roman" w:eastAsia="Calibri" w:hAnsi="Times New Roman" w:cs="Times New Roman"/>
          <w:b/>
          <w:bCs/>
          <w:color w:val="000000"/>
          <w:sz w:val="24"/>
          <w:szCs w:val="24"/>
          <w:shd w:val="clear" w:color="auto" w:fill="FFFFFF"/>
        </w:rPr>
        <w:t>Нормы оценки знаний учащихся 10-х классов по ОВС на учебных сборах</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w:t>
      </w:r>
    </w:p>
    <w:p w:rsidR="00BF3D6D" w:rsidRPr="0055437D" w:rsidRDefault="00BF3D6D" w:rsidP="00BF3D6D">
      <w:pPr>
        <w:spacing w:after="0" w:line="240" w:lineRule="auto"/>
        <w:ind w:left="-1134" w:right="-283"/>
        <w:jc w:val="both"/>
        <w:rPr>
          <w:rFonts w:ascii="Times New Roman" w:eastAsia="Calibri" w:hAnsi="Times New Roman" w:cs="Times New Roman"/>
          <w:i/>
          <w:iCs/>
          <w:sz w:val="24"/>
          <w:szCs w:val="24"/>
        </w:rPr>
      </w:pPr>
      <w:r w:rsidRPr="00F1667D">
        <w:rPr>
          <w:rFonts w:ascii="Times New Roman" w:eastAsia="Calibri" w:hAnsi="Times New Roman" w:cs="Times New Roman"/>
          <w:i/>
          <w:iCs/>
          <w:sz w:val="24"/>
          <w:szCs w:val="24"/>
        </w:rPr>
        <w:t>утв. Приказом Министра обороны РФ и Министерства образования и науки РФ от 24.02.2010 г. № 96/134</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Результаты учебных сборов оцениваются по следующим направлениям:</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lastRenderedPageBreak/>
        <w:t>по тактической подготовке</w:t>
      </w:r>
      <w:r w:rsidRPr="00F1667D">
        <w:rPr>
          <w:rFonts w:ascii="Times New Roman" w:eastAsia="Calibri" w:hAnsi="Times New Roman" w:cs="Times New Roman"/>
          <w:sz w:val="24"/>
          <w:szCs w:val="24"/>
        </w:rPr>
        <w:t xml:space="preserve"> - выбор места для стрельбы, трассировка окопа, передвижение на поле боя перебежками и пере ползанием;</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по огневой подготовке</w:t>
      </w:r>
      <w:r w:rsidRPr="00F1667D">
        <w:rPr>
          <w:rFonts w:ascii="Times New Roman" w:eastAsia="Calibri" w:hAnsi="Times New Roman" w:cs="Times New Roman"/>
          <w:sz w:val="24"/>
          <w:szCs w:val="24"/>
        </w:rPr>
        <w:t xml:space="preserve"> - неполная разборка автомата Калашникова, знание работы частей и механизмов, подготовка к стрельбе, меры безопасности, выполнение начального упражнения стрельбы из АК (третье упражнение из малокалиберной винтовки), первое упражнение по метанию ручной гранаты;</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по строевой подготовке</w:t>
      </w:r>
      <w:r w:rsidRPr="00F1667D">
        <w:rPr>
          <w:rFonts w:ascii="Times New Roman" w:eastAsia="Calibri" w:hAnsi="Times New Roman" w:cs="Times New Roman"/>
          <w:sz w:val="24"/>
          <w:szCs w:val="24"/>
        </w:rPr>
        <w:t xml:space="preserve"> - строевая стойка, повороты на месте и в движении, строевой шаг, воинское приветствие на месте и в движении, строй отделения, взвода;</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по радиационной, химической и биологической защите</w:t>
      </w:r>
      <w:r w:rsidRPr="00F1667D">
        <w:rPr>
          <w:rFonts w:ascii="Times New Roman" w:eastAsia="Calibri" w:hAnsi="Times New Roman" w:cs="Times New Roman"/>
          <w:sz w:val="24"/>
          <w:szCs w:val="24"/>
        </w:rPr>
        <w:t xml:space="preserve"> - приемы и способы радиационной, химической и биологической защиты; преодоление участка местности, зараженного радиоактивными (отравляющими) веществами; действия солдата по сигналам оповещения и вспышке ядерного взрыва; выполнение нормативов одевания средств индивидуальной защиты;</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по медицинской подготовке</w:t>
      </w:r>
      <w:r w:rsidRPr="00F1667D">
        <w:rPr>
          <w:rFonts w:ascii="Times New Roman" w:eastAsia="Calibri" w:hAnsi="Times New Roman" w:cs="Times New Roman"/>
          <w:sz w:val="24"/>
          <w:szCs w:val="24"/>
        </w:rPr>
        <w:t xml:space="preserve"> - остановка кровотечения, наложение повязки на раны верхних и нижних конечностей;</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по физической подготовке</w:t>
      </w:r>
      <w:r w:rsidRPr="00F1667D">
        <w:rPr>
          <w:rFonts w:ascii="Times New Roman" w:eastAsia="Calibri" w:hAnsi="Times New Roman" w:cs="Times New Roman"/>
          <w:sz w:val="24"/>
          <w:szCs w:val="24"/>
        </w:rPr>
        <w:t xml:space="preserve"> - в объеме требований, предъявляемых к новому пополнению воинских частей и к кандидатам, поступающим в военно-учебные заведения.</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Индивидуальная оценка каждого гражданина складывается из оценок, полученных за выполнение каждого норматива:</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"отлично"</w:t>
      </w:r>
      <w:r w:rsidRPr="00F1667D">
        <w:rPr>
          <w:rFonts w:ascii="Times New Roman" w:eastAsia="Calibri" w:hAnsi="Times New Roman" w:cs="Times New Roman"/>
          <w:sz w:val="24"/>
          <w:szCs w:val="24"/>
        </w:rPr>
        <w:t>, если не менее 50 процентов нормативов выполнено на "отлично", остальные - на "хорошо";</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"хорошо",</w:t>
      </w:r>
      <w:r w:rsidRPr="00F1667D">
        <w:rPr>
          <w:rFonts w:ascii="Times New Roman" w:eastAsia="Calibri" w:hAnsi="Times New Roman" w:cs="Times New Roman"/>
          <w:sz w:val="24"/>
          <w:szCs w:val="24"/>
        </w:rPr>
        <w:t xml:space="preserve"> если не менее 50 процентов нормативов выполнено на "отлично" и "хорошо", остальные - не ниже "удовлетворительно";</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"удовлетворительно"</w:t>
      </w:r>
      <w:r w:rsidRPr="00F1667D">
        <w:rPr>
          <w:rFonts w:ascii="Times New Roman" w:eastAsia="Calibri" w:hAnsi="Times New Roman" w:cs="Times New Roman"/>
          <w:sz w:val="24"/>
          <w:szCs w:val="24"/>
        </w:rPr>
        <w:t>, если не более чем по одному из нормативов получена оценка "неудовлетворительно";</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"неудовлетворительно"</w:t>
      </w:r>
      <w:r w:rsidRPr="00F1667D">
        <w:rPr>
          <w:rFonts w:ascii="Times New Roman" w:eastAsia="Calibri" w:hAnsi="Times New Roman" w:cs="Times New Roman"/>
          <w:sz w:val="24"/>
          <w:szCs w:val="24"/>
        </w:rPr>
        <w:t>, если по нормативам получены две и более оценки "неудовлетворительно".</w:t>
      </w:r>
    </w:p>
    <w:p w:rsidR="00BF3D6D" w:rsidRPr="00F1667D" w:rsidRDefault="00BF3D6D" w:rsidP="00BF3D6D">
      <w:pPr>
        <w:spacing w:after="0" w:line="240" w:lineRule="auto"/>
        <w:ind w:left="-1134" w:right="-283"/>
        <w:jc w:val="both"/>
        <w:rPr>
          <w:rFonts w:ascii="Times New Roman" w:eastAsia="Calibri" w:hAnsi="Times New Roman" w:cs="Times New Roman"/>
          <w:b/>
          <w:sz w:val="24"/>
          <w:szCs w:val="24"/>
        </w:rPr>
      </w:pPr>
      <w:r w:rsidRPr="00F1667D">
        <w:rPr>
          <w:rFonts w:ascii="Times New Roman" w:eastAsia="Calibri" w:hAnsi="Times New Roman" w:cs="Times New Roman"/>
          <w:b/>
          <w:sz w:val="24"/>
          <w:szCs w:val="24"/>
        </w:rPr>
        <w:t>Общая оценка за учебные сборы выставляется:</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"отлично"</w:t>
      </w:r>
      <w:r w:rsidRPr="00F1667D">
        <w:rPr>
          <w:rFonts w:ascii="Times New Roman" w:eastAsia="Calibri" w:hAnsi="Times New Roman" w:cs="Times New Roman"/>
          <w:sz w:val="24"/>
          <w:szCs w:val="24"/>
        </w:rPr>
        <w:t>, если оценки, полученные по тактической и огневой подготовке, - "отлично", а по строевой - не ниже "хорошо", при примерном или удовлетворительном поведении;</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"хорошо"</w:t>
      </w:r>
      <w:r w:rsidRPr="00F1667D">
        <w:rPr>
          <w:rFonts w:ascii="Times New Roman" w:eastAsia="Calibri" w:hAnsi="Times New Roman" w:cs="Times New Roman"/>
          <w:sz w:val="24"/>
          <w:szCs w:val="24"/>
        </w:rPr>
        <w:t>, если оценки, полученные по тактической и огневой подготовке, - не ниже "хорошо", а по строевой - не ниже "удовлетворительно", при примерном или удовлетворительном поведении;</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"удовлетворительно"</w:t>
      </w:r>
      <w:r w:rsidRPr="00F1667D">
        <w:rPr>
          <w:rFonts w:ascii="Times New Roman" w:eastAsia="Calibri" w:hAnsi="Times New Roman" w:cs="Times New Roman"/>
          <w:sz w:val="24"/>
          <w:szCs w:val="24"/>
        </w:rPr>
        <w:t>, если не более чем по одному разделу учебной программы получена оценка "неудовлетворительно" при примерном или удовлетворительном поведении;</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b/>
          <w:sz w:val="24"/>
          <w:szCs w:val="24"/>
        </w:rPr>
        <w:t>"неудовлетворительно"</w:t>
      </w:r>
      <w:r w:rsidRPr="00F1667D">
        <w:rPr>
          <w:rFonts w:ascii="Times New Roman" w:eastAsia="Calibri" w:hAnsi="Times New Roman" w:cs="Times New Roman"/>
          <w:sz w:val="24"/>
          <w:szCs w:val="24"/>
        </w:rPr>
        <w:t>, если по двум и более разделам учебной программы получены оценки "неудовлетворительно".</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Гражданам, уклонившимся от учебных сборов, выставляется неудовлетворительная оценка за сборы.</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Для граждан, не прошедших учебные сборы по уважительным причинам, в общеобразовательном учреждении организуется теоретическое изучение материалов, предусмотренных учебной программой проведения сборов, и сдача зачетов.</w:t>
      </w:r>
    </w:p>
    <w:p w:rsidR="00BF3D6D" w:rsidRPr="00F1667D" w:rsidRDefault="00BF3D6D" w:rsidP="00BF3D6D">
      <w:pPr>
        <w:spacing w:after="0" w:line="240" w:lineRule="auto"/>
        <w:ind w:left="-1134" w:right="-283"/>
        <w:jc w:val="both"/>
        <w:rPr>
          <w:rFonts w:ascii="Times New Roman" w:eastAsia="Calibri" w:hAnsi="Times New Roman" w:cs="Times New Roman"/>
          <w:sz w:val="24"/>
          <w:szCs w:val="24"/>
        </w:rPr>
      </w:pPr>
      <w:r w:rsidRPr="00F1667D">
        <w:rPr>
          <w:rFonts w:ascii="Times New Roman" w:eastAsia="Calibri" w:hAnsi="Times New Roman" w:cs="Times New Roman"/>
          <w:sz w:val="24"/>
          <w:szCs w:val="24"/>
        </w:rPr>
        <w:t>В случае отказа отдельных граждан по религиозным мотивам от участия в проведении стрельб и изучения боевого ручного стрелкового оружия решение об освобождении от прохождения данной темы занятий принимает руководитель образовательного учреждения на основании обоснованного заявления родителей (законных представителей), которое должно быть представлено руководителю образовательного учреждения.</w:t>
      </w:r>
    </w:p>
    <w:p w:rsidR="00BF3D6D" w:rsidRPr="00F1667D" w:rsidRDefault="00BF3D6D" w:rsidP="00BF3D6D">
      <w:pPr>
        <w:spacing w:after="0" w:line="240" w:lineRule="auto"/>
        <w:jc w:val="both"/>
        <w:rPr>
          <w:rFonts w:ascii="Times New Roman" w:eastAsia="Calibri" w:hAnsi="Times New Roman" w:cs="Times New Roman"/>
          <w:sz w:val="28"/>
          <w:szCs w:val="28"/>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BF3D6D" w:rsidRDefault="00BF3D6D" w:rsidP="00037E21">
      <w:pPr>
        <w:spacing w:after="0" w:line="240" w:lineRule="auto"/>
        <w:ind w:right="-283"/>
        <w:jc w:val="both"/>
        <w:rPr>
          <w:rFonts w:ascii="Times New Roman" w:hAnsi="Times New Roman" w:cs="Times New Roman"/>
          <w:b/>
          <w:bCs/>
          <w:sz w:val="24"/>
          <w:szCs w:val="24"/>
        </w:rPr>
      </w:pPr>
    </w:p>
    <w:p w:rsidR="00944781" w:rsidRPr="002D5136" w:rsidRDefault="00944781" w:rsidP="00037E21">
      <w:pPr>
        <w:spacing w:after="0" w:line="240" w:lineRule="auto"/>
        <w:ind w:right="-283"/>
        <w:jc w:val="both"/>
        <w:rPr>
          <w:rFonts w:ascii="Times New Roman" w:hAnsi="Times New Roman" w:cs="Times New Roman"/>
          <w:b/>
          <w:bCs/>
          <w:sz w:val="24"/>
          <w:szCs w:val="24"/>
        </w:rPr>
      </w:pPr>
      <w:r w:rsidRPr="002D5136">
        <w:rPr>
          <w:rFonts w:ascii="Times New Roman" w:hAnsi="Times New Roman" w:cs="Times New Roman"/>
          <w:b/>
          <w:bCs/>
          <w:sz w:val="24"/>
          <w:szCs w:val="24"/>
        </w:rPr>
        <w:lastRenderedPageBreak/>
        <w:t>УЧЕБНО-МЕТОДИЧЕСКОЕ ОБЕСПЕЧЕНИЕ ОБРАЗОВАТЕЛЬНОГО ПРОЦЕССА</w:t>
      </w:r>
    </w:p>
    <w:p w:rsidR="00944781" w:rsidRPr="002D5136" w:rsidRDefault="00944781" w:rsidP="002D5136">
      <w:pPr>
        <w:spacing w:after="0" w:line="240" w:lineRule="auto"/>
        <w:ind w:left="-1134" w:right="-283"/>
        <w:jc w:val="both"/>
        <w:rPr>
          <w:rFonts w:ascii="Times New Roman" w:hAnsi="Times New Roman" w:cs="Times New Roman"/>
          <w:b/>
          <w:bCs/>
          <w:sz w:val="24"/>
          <w:szCs w:val="24"/>
        </w:rPr>
      </w:pPr>
      <w:bookmarkStart w:id="2" w:name="bookmark42"/>
      <w:r w:rsidRPr="002D5136">
        <w:rPr>
          <w:rFonts w:ascii="Times New Roman" w:hAnsi="Times New Roman" w:cs="Times New Roman"/>
          <w:b/>
          <w:bCs/>
          <w:sz w:val="24"/>
          <w:szCs w:val="24"/>
        </w:rPr>
        <w:t>ОБЯЗАТЕЛЬНЫЕ УЧЕБНЫЕ МАТЕРИАЛЫ ДЛЯ УЧЕНИКА</w:t>
      </w:r>
      <w:bookmarkEnd w:id="2"/>
    </w:p>
    <w:p w:rsidR="00944781" w:rsidRPr="002D5136" w:rsidRDefault="00944781" w:rsidP="002D5136">
      <w:pPr>
        <w:numPr>
          <w:ilvl w:val="0"/>
          <w:numId w:val="3"/>
        </w:num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Основы безопасности жизнедеятельности. 10 класс: учеб</w:t>
      </w:r>
      <w:proofErr w:type="gramStart"/>
      <w:r w:rsidRPr="002D5136">
        <w:rPr>
          <w:rFonts w:ascii="Times New Roman" w:hAnsi="Times New Roman" w:cs="Times New Roman"/>
          <w:sz w:val="24"/>
          <w:szCs w:val="24"/>
        </w:rPr>
        <w:t>.</w:t>
      </w:r>
      <w:proofErr w:type="gramEnd"/>
      <w:r w:rsidRPr="002D5136">
        <w:rPr>
          <w:rFonts w:ascii="Times New Roman" w:hAnsi="Times New Roman" w:cs="Times New Roman"/>
          <w:sz w:val="24"/>
          <w:szCs w:val="24"/>
        </w:rPr>
        <w:t xml:space="preserve"> </w:t>
      </w:r>
      <w:proofErr w:type="gramStart"/>
      <w:r w:rsidRPr="002D5136">
        <w:rPr>
          <w:rFonts w:ascii="Times New Roman" w:hAnsi="Times New Roman" w:cs="Times New Roman"/>
          <w:sz w:val="24"/>
          <w:szCs w:val="24"/>
        </w:rPr>
        <w:t>д</w:t>
      </w:r>
      <w:proofErr w:type="gramEnd"/>
      <w:r w:rsidRPr="002D5136">
        <w:rPr>
          <w:rFonts w:ascii="Times New Roman" w:hAnsi="Times New Roman" w:cs="Times New Roman"/>
          <w:sz w:val="24"/>
          <w:szCs w:val="24"/>
        </w:rPr>
        <w:t xml:space="preserve">ля </w:t>
      </w:r>
      <w:proofErr w:type="spellStart"/>
      <w:r w:rsidRPr="002D5136">
        <w:rPr>
          <w:rFonts w:ascii="Times New Roman" w:hAnsi="Times New Roman" w:cs="Times New Roman"/>
          <w:sz w:val="24"/>
          <w:szCs w:val="24"/>
        </w:rPr>
        <w:t>общеобразоват</w:t>
      </w:r>
      <w:proofErr w:type="spellEnd"/>
      <w:r w:rsidRPr="002D5136">
        <w:rPr>
          <w:rFonts w:ascii="Times New Roman" w:hAnsi="Times New Roman" w:cs="Times New Roman"/>
          <w:sz w:val="24"/>
          <w:szCs w:val="24"/>
        </w:rPr>
        <w:t>. организаций / [Б. О. Хренников, Н. В. Гололобов, Л. И. Льняная, М. В. Маслов]; под ред. С. Н. Егорова. — М.: Просвещение, 2023.</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b/>
          <w:bCs/>
          <w:sz w:val="24"/>
          <w:szCs w:val="24"/>
        </w:rPr>
        <w:t>МЕТОДИЧЕСКИЕ МАТЕРИАЛЫ ДЛЯ УЧИТЕЛЯ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 xml:space="preserve">Б.О. Хренников, Н.В. Гололобов, Л.И. </w:t>
      </w:r>
      <w:proofErr w:type="gramStart"/>
      <w:r w:rsidRPr="002D5136">
        <w:rPr>
          <w:rFonts w:ascii="Times New Roman" w:hAnsi="Times New Roman" w:cs="Times New Roman"/>
          <w:sz w:val="24"/>
          <w:szCs w:val="24"/>
        </w:rPr>
        <w:t>Льняная</w:t>
      </w:r>
      <w:proofErr w:type="gramEnd"/>
      <w:r w:rsidRPr="002D5136">
        <w:rPr>
          <w:rFonts w:ascii="Times New Roman" w:hAnsi="Times New Roman" w:cs="Times New Roman"/>
          <w:sz w:val="24"/>
          <w:szCs w:val="24"/>
        </w:rPr>
        <w:t xml:space="preserve">, М.В. Маслов. Основы безопасности жизнедеятельности. 10 - 11 классы; рабочая программа: предметная линия учебников </w:t>
      </w:r>
      <w:proofErr w:type="gramStart"/>
      <w:r w:rsidRPr="002D5136">
        <w:rPr>
          <w:rFonts w:ascii="Times New Roman" w:hAnsi="Times New Roman" w:cs="Times New Roman"/>
          <w:sz w:val="24"/>
          <w:szCs w:val="24"/>
        </w:rPr>
        <w:t>по</w:t>
      </w:r>
      <w:proofErr w:type="gramEnd"/>
      <w:r w:rsidRPr="002D5136">
        <w:rPr>
          <w:rFonts w:ascii="Times New Roman" w:hAnsi="Times New Roman" w:cs="Times New Roman"/>
          <w:sz w:val="24"/>
          <w:szCs w:val="24"/>
        </w:rPr>
        <w:t xml:space="preserve"> </w:t>
      </w:r>
      <w:proofErr w:type="gramStart"/>
      <w:r w:rsidRPr="002D5136">
        <w:rPr>
          <w:rFonts w:ascii="Times New Roman" w:hAnsi="Times New Roman" w:cs="Times New Roman"/>
          <w:sz w:val="24"/>
          <w:szCs w:val="24"/>
        </w:rPr>
        <w:t>редакцией</w:t>
      </w:r>
      <w:proofErr w:type="gramEnd"/>
      <w:r w:rsidRPr="002D5136">
        <w:rPr>
          <w:rFonts w:ascii="Times New Roman" w:hAnsi="Times New Roman" w:cs="Times New Roman"/>
          <w:sz w:val="24"/>
          <w:szCs w:val="24"/>
        </w:rPr>
        <w:t xml:space="preserve"> С.Н Егорова - М.: Просвещение, 2023 г.</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Нормативно-правовые документы</w:t>
      </w:r>
      <w:proofErr w:type="gramStart"/>
      <w:r w:rsidRPr="002D5136">
        <w:rPr>
          <w:rFonts w:ascii="Times New Roman" w:hAnsi="Times New Roman" w:cs="Times New Roman"/>
          <w:sz w:val="24"/>
          <w:szCs w:val="24"/>
        </w:rPr>
        <w:t xml:space="preserve"> :</w:t>
      </w:r>
      <w:proofErr w:type="gramEnd"/>
      <w:r w:rsidRPr="002D5136">
        <w:rPr>
          <w:rFonts w:ascii="Times New Roman" w:hAnsi="Times New Roman" w:cs="Times New Roman"/>
          <w:sz w:val="24"/>
          <w:szCs w:val="24"/>
        </w:rPr>
        <w:t xml:space="preserve"> </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 xml:space="preserve">Закон «Об образовании» (последняя редакция). </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Конституция Российской Федерации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Концепция противодействия терроризму в Российской Федерации (утв. Президентом Российской Федерации 5 октября 2009 г.).</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Положение о Национальном антитеррористическом комитете (утв. Указом Президента Российской Федерации от 15 февраля 2006 г. № 116).</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Постановление Правительства Российской Федерации «О единой государственной системе предупреждения и ликвидации чрезвычайных ситуаций»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Постановление Правительства Российской Федерации «О классификации чрезвычайных ситуаций природного и техногенного характера» (от 21 мая 2007 г. № 304).</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 xml:space="preserve">Правила дорожного движения Российской Федерации (последняя редакция). </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Стратегия государственной антинаркотической политики Российской Федерации до 2020 г. (утв. Указом Президента Российской Федерации от 9 июня 2010 г. № 690).</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Уголовный кодекс Российской Федерации (</w:t>
      </w:r>
      <w:proofErr w:type="gramStart"/>
      <w:r w:rsidRPr="002D5136">
        <w:rPr>
          <w:rFonts w:ascii="Times New Roman" w:hAnsi="Times New Roman" w:cs="Times New Roman"/>
          <w:sz w:val="24"/>
          <w:szCs w:val="24"/>
        </w:rPr>
        <w:t>последняя</w:t>
      </w:r>
      <w:proofErr w:type="gramEnd"/>
      <w:r w:rsidRPr="002D5136">
        <w:rPr>
          <w:rFonts w:ascii="Times New Roman" w:hAnsi="Times New Roman" w:cs="Times New Roman"/>
          <w:sz w:val="24"/>
          <w:szCs w:val="24"/>
        </w:rPr>
        <w:t xml:space="preserve"> редакции).</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Указ Президента Российской Федерации «О мерах по противодействию терроризму» (от 15 февраля 2006 г. № 116).</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Федеральный закон «Об аварийно-спасательных службах и статусе спасателя» (последняя редакция). Федеральный закон «О безопасности»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Федеральный закон «О гражданской обороне»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Федеральный закон «О наркотических средствах и психотропных веществах» (последняя редакция). Федеральный закон «0 пожарной безопасности»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 xml:space="preserve">Федеральный закон «0 </w:t>
      </w:r>
      <w:proofErr w:type="gramStart"/>
      <w:r w:rsidRPr="002D5136">
        <w:rPr>
          <w:rFonts w:ascii="Times New Roman" w:hAnsi="Times New Roman" w:cs="Times New Roman"/>
          <w:sz w:val="24"/>
          <w:szCs w:val="24"/>
        </w:rPr>
        <w:t>противодействии</w:t>
      </w:r>
      <w:proofErr w:type="gramEnd"/>
      <w:r w:rsidRPr="002D5136">
        <w:rPr>
          <w:rFonts w:ascii="Times New Roman" w:hAnsi="Times New Roman" w:cs="Times New Roman"/>
          <w:sz w:val="24"/>
          <w:szCs w:val="24"/>
        </w:rPr>
        <w:t xml:space="preserve"> терроризму» (последняя редакция).</w:t>
      </w:r>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 xml:space="preserve">Федеральный закон «О противодействии экстремистской деятельности» (последняя редакция). </w:t>
      </w:r>
      <w:bookmarkStart w:id="3" w:name="bookmark43"/>
    </w:p>
    <w:p w:rsidR="00944781" w:rsidRPr="002D5136" w:rsidRDefault="00944781" w:rsidP="002D5136">
      <w:pPr>
        <w:spacing w:after="0" w:line="240" w:lineRule="auto"/>
        <w:ind w:left="-1134" w:right="-283"/>
        <w:jc w:val="both"/>
        <w:rPr>
          <w:rFonts w:ascii="Times New Roman" w:hAnsi="Times New Roman" w:cs="Times New Roman"/>
          <w:b/>
          <w:bCs/>
          <w:sz w:val="24"/>
          <w:szCs w:val="24"/>
        </w:rPr>
      </w:pPr>
      <w:r w:rsidRPr="002D5136">
        <w:rPr>
          <w:rFonts w:ascii="Times New Roman" w:hAnsi="Times New Roman" w:cs="Times New Roman"/>
          <w:b/>
          <w:bCs/>
          <w:sz w:val="24"/>
          <w:szCs w:val="24"/>
        </w:rPr>
        <w:t>ЦИФРОВЫЕ ОБРАЗОВАТЕЛЬНЫЕ РЕСУРСЫ И РЕСУРСЫ СЕТИ ИНТЕРНЕТ</w:t>
      </w:r>
      <w:bookmarkEnd w:id="3"/>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15"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r w:rsidR="00944781" w:rsidRPr="002D5136">
          <w:rPr>
            <w:rStyle w:val="a8"/>
            <w:rFonts w:ascii="Times New Roman" w:hAnsi="Times New Roman" w:cs="Times New Roman"/>
            <w:sz w:val="24"/>
            <w:szCs w:val="24"/>
            <w:lang w:val="en-US"/>
          </w:rPr>
          <w:t>media</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prosv</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ru</w:t>
        </w:r>
        <w:proofErr w:type="spellEnd"/>
        <w:r w:rsidR="00944781" w:rsidRPr="002D5136">
          <w:rPr>
            <w:rStyle w:val="a8"/>
            <w:rFonts w:ascii="Times New Roman" w:hAnsi="Times New Roman" w:cs="Times New Roman"/>
            <w:sz w:val="24"/>
            <w:szCs w:val="24"/>
          </w:rPr>
          <w:t>/</w:t>
        </w:r>
      </w:hyperlink>
      <w:r w:rsidR="00944781" w:rsidRPr="002D5136">
        <w:rPr>
          <w:rFonts w:ascii="Times New Roman" w:hAnsi="Times New Roman" w:cs="Times New Roman"/>
          <w:sz w:val="24"/>
          <w:szCs w:val="24"/>
        </w:rPr>
        <w:t xml:space="preserve"> - </w:t>
      </w:r>
      <w:proofErr w:type="spellStart"/>
      <w:r w:rsidR="00944781" w:rsidRPr="002D5136">
        <w:rPr>
          <w:rFonts w:ascii="Times New Roman" w:hAnsi="Times New Roman" w:cs="Times New Roman"/>
          <w:sz w:val="24"/>
          <w:szCs w:val="24"/>
        </w:rPr>
        <w:t>Медиатека</w:t>
      </w:r>
      <w:proofErr w:type="spellEnd"/>
      <w:r w:rsidR="00944781" w:rsidRPr="002D5136">
        <w:rPr>
          <w:rFonts w:ascii="Times New Roman" w:hAnsi="Times New Roman" w:cs="Times New Roman"/>
          <w:sz w:val="24"/>
          <w:szCs w:val="24"/>
        </w:rPr>
        <w:t xml:space="preserve"> </w:t>
      </w:r>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16"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lecta</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ru</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uchitelyu</w:t>
        </w:r>
        <w:proofErr w:type="spellEnd"/>
      </w:hyperlink>
      <w:r w:rsidR="00944781" w:rsidRPr="002D5136">
        <w:rPr>
          <w:rFonts w:ascii="Times New Roman" w:hAnsi="Times New Roman" w:cs="Times New Roman"/>
          <w:sz w:val="24"/>
          <w:szCs w:val="24"/>
        </w:rPr>
        <w:t xml:space="preserve"> - Электронные учебники </w:t>
      </w:r>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17"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videouroki</w:t>
        </w:r>
        <w:proofErr w:type="spellEnd"/>
        <w:r w:rsidR="00944781" w:rsidRPr="002D5136">
          <w:rPr>
            <w:rStyle w:val="a8"/>
            <w:rFonts w:ascii="Times New Roman" w:hAnsi="Times New Roman" w:cs="Times New Roman"/>
            <w:sz w:val="24"/>
            <w:szCs w:val="24"/>
          </w:rPr>
          <w:t>.</w:t>
        </w:r>
        <w:r w:rsidR="00944781" w:rsidRPr="002D5136">
          <w:rPr>
            <w:rStyle w:val="a8"/>
            <w:rFonts w:ascii="Times New Roman" w:hAnsi="Times New Roman" w:cs="Times New Roman"/>
            <w:sz w:val="24"/>
            <w:szCs w:val="24"/>
            <w:lang w:val="en-US"/>
          </w:rPr>
          <w:t>net</w:t>
        </w:r>
        <w:r w:rsidR="00944781" w:rsidRPr="002D5136">
          <w:rPr>
            <w:rStyle w:val="a8"/>
            <w:rFonts w:ascii="Times New Roman" w:hAnsi="Times New Roman" w:cs="Times New Roman"/>
            <w:sz w:val="24"/>
            <w:szCs w:val="24"/>
          </w:rPr>
          <w:t>/</w:t>
        </w:r>
      </w:hyperlink>
      <w:r w:rsidR="00944781" w:rsidRPr="002D5136">
        <w:rPr>
          <w:rFonts w:ascii="Times New Roman" w:hAnsi="Times New Roman" w:cs="Times New Roman"/>
          <w:sz w:val="24"/>
          <w:szCs w:val="24"/>
        </w:rPr>
        <w:t xml:space="preserve"> - </w:t>
      </w:r>
      <w:proofErr w:type="spellStart"/>
      <w:r w:rsidR="00944781" w:rsidRPr="002D5136">
        <w:rPr>
          <w:rFonts w:ascii="Times New Roman" w:hAnsi="Times New Roman" w:cs="Times New Roman"/>
          <w:sz w:val="24"/>
          <w:szCs w:val="24"/>
        </w:rPr>
        <w:t>Видеоуроки</w:t>
      </w:r>
      <w:proofErr w:type="spellEnd"/>
      <w:r w:rsidR="00944781" w:rsidRPr="002D5136">
        <w:rPr>
          <w:rFonts w:ascii="Times New Roman" w:hAnsi="Times New Roman" w:cs="Times New Roman"/>
          <w:sz w:val="24"/>
          <w:szCs w:val="24"/>
        </w:rPr>
        <w:t xml:space="preserve"> в интернет - сайт для учителей </w:t>
      </w:r>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18"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resh</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edu</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ru</w:t>
        </w:r>
        <w:proofErr w:type="spellEnd"/>
        <w:r w:rsidR="00944781" w:rsidRPr="002D5136">
          <w:rPr>
            <w:rStyle w:val="a8"/>
            <w:rFonts w:ascii="Times New Roman" w:hAnsi="Times New Roman" w:cs="Times New Roman"/>
            <w:sz w:val="24"/>
            <w:szCs w:val="24"/>
          </w:rPr>
          <w:t>/</w:t>
        </w:r>
      </w:hyperlink>
      <w:r w:rsidR="00944781" w:rsidRPr="002D5136">
        <w:rPr>
          <w:rFonts w:ascii="Times New Roman" w:hAnsi="Times New Roman" w:cs="Times New Roman"/>
          <w:sz w:val="24"/>
          <w:szCs w:val="24"/>
        </w:rPr>
        <w:t xml:space="preserve"> - Российская электронная школа</w:t>
      </w:r>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19"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infourok</w:t>
        </w:r>
        <w:proofErr w:type="spellEnd"/>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ru</w:t>
        </w:r>
        <w:proofErr w:type="spellEnd"/>
        <w:r w:rsidR="00944781" w:rsidRPr="002D5136">
          <w:rPr>
            <w:rStyle w:val="a8"/>
            <w:rFonts w:ascii="Times New Roman" w:hAnsi="Times New Roman" w:cs="Times New Roman"/>
            <w:sz w:val="24"/>
            <w:szCs w:val="24"/>
          </w:rPr>
          <w:t>/</w:t>
        </w:r>
      </w:hyperlink>
      <w:r w:rsidR="00944781" w:rsidRPr="002D5136">
        <w:rPr>
          <w:rFonts w:ascii="Times New Roman" w:hAnsi="Times New Roman" w:cs="Times New Roman"/>
          <w:sz w:val="24"/>
          <w:szCs w:val="24"/>
        </w:rPr>
        <w:t xml:space="preserve"> - Официальный сайт ООО «</w:t>
      </w:r>
      <w:proofErr w:type="spellStart"/>
      <w:r w:rsidR="00944781" w:rsidRPr="002D5136">
        <w:rPr>
          <w:rFonts w:ascii="Times New Roman" w:hAnsi="Times New Roman" w:cs="Times New Roman"/>
          <w:sz w:val="24"/>
          <w:szCs w:val="24"/>
        </w:rPr>
        <w:t>Инфоурок</w:t>
      </w:r>
      <w:proofErr w:type="spellEnd"/>
      <w:r w:rsidR="00944781" w:rsidRPr="002D5136">
        <w:rPr>
          <w:rFonts w:ascii="Times New Roman" w:hAnsi="Times New Roman" w:cs="Times New Roman"/>
          <w:sz w:val="24"/>
          <w:szCs w:val="24"/>
        </w:rPr>
        <w:t xml:space="preserve">» - курсы, тесты, </w:t>
      </w:r>
      <w:proofErr w:type="spellStart"/>
      <w:r w:rsidR="00944781" w:rsidRPr="002D5136">
        <w:rPr>
          <w:rFonts w:ascii="Times New Roman" w:hAnsi="Times New Roman" w:cs="Times New Roman"/>
          <w:sz w:val="24"/>
          <w:szCs w:val="24"/>
        </w:rPr>
        <w:t>видеолекции</w:t>
      </w:r>
      <w:proofErr w:type="spellEnd"/>
      <w:r w:rsidR="00944781" w:rsidRPr="002D5136">
        <w:rPr>
          <w:rFonts w:ascii="Times New Roman" w:hAnsi="Times New Roman" w:cs="Times New Roman"/>
          <w:sz w:val="24"/>
          <w:szCs w:val="24"/>
        </w:rPr>
        <w:t>, материалы для учителей</w:t>
      </w:r>
    </w:p>
    <w:p w:rsidR="00944781" w:rsidRPr="002D5136" w:rsidRDefault="006149E5" w:rsidP="002D5136">
      <w:pPr>
        <w:spacing w:after="0" w:line="240" w:lineRule="auto"/>
        <w:ind w:left="-1134" w:right="-283"/>
        <w:jc w:val="both"/>
        <w:rPr>
          <w:rFonts w:ascii="Times New Roman" w:hAnsi="Times New Roman" w:cs="Times New Roman"/>
          <w:sz w:val="24"/>
          <w:szCs w:val="24"/>
        </w:rPr>
      </w:pPr>
      <w:hyperlink r:id="rId20" w:history="1">
        <w:r w:rsidR="00944781" w:rsidRPr="002D5136">
          <w:rPr>
            <w:rStyle w:val="a8"/>
            <w:rFonts w:ascii="Times New Roman" w:hAnsi="Times New Roman" w:cs="Times New Roman"/>
            <w:sz w:val="24"/>
            <w:szCs w:val="24"/>
            <w:lang w:val="en-US"/>
          </w:rPr>
          <w:t>https</w:t>
        </w:r>
        <w:r w:rsidR="00944781" w:rsidRPr="002D5136">
          <w:rPr>
            <w:rStyle w:val="a8"/>
            <w:rFonts w:ascii="Times New Roman" w:hAnsi="Times New Roman" w:cs="Times New Roman"/>
            <w:sz w:val="24"/>
            <w:szCs w:val="24"/>
          </w:rPr>
          <w:t>://</w:t>
        </w:r>
        <w:r w:rsidR="00944781" w:rsidRPr="002D5136">
          <w:rPr>
            <w:rStyle w:val="a8"/>
            <w:rFonts w:ascii="Times New Roman" w:hAnsi="Times New Roman" w:cs="Times New Roman"/>
            <w:sz w:val="24"/>
            <w:szCs w:val="24"/>
            <w:lang w:val="en-US"/>
          </w:rPr>
          <w:t>www</w:t>
        </w:r>
        <w:r w:rsidR="00944781" w:rsidRPr="002D5136">
          <w:rPr>
            <w:rStyle w:val="a8"/>
            <w:rFonts w:ascii="Times New Roman" w:hAnsi="Times New Roman" w:cs="Times New Roman"/>
            <w:sz w:val="24"/>
            <w:szCs w:val="24"/>
          </w:rPr>
          <w:t>.</w:t>
        </w:r>
        <w:proofErr w:type="spellStart"/>
        <w:r w:rsidR="00944781" w:rsidRPr="002D5136">
          <w:rPr>
            <w:rStyle w:val="a8"/>
            <w:rFonts w:ascii="Times New Roman" w:hAnsi="Times New Roman" w:cs="Times New Roman"/>
            <w:sz w:val="24"/>
            <w:szCs w:val="24"/>
            <w:lang w:val="en-US"/>
          </w:rPr>
          <w:t>youtube</w:t>
        </w:r>
        <w:proofErr w:type="spellEnd"/>
        <w:r w:rsidR="00944781" w:rsidRPr="002D5136">
          <w:rPr>
            <w:rStyle w:val="a8"/>
            <w:rFonts w:ascii="Times New Roman" w:hAnsi="Times New Roman" w:cs="Times New Roman"/>
            <w:sz w:val="24"/>
            <w:szCs w:val="24"/>
          </w:rPr>
          <w:t>.</w:t>
        </w:r>
        <w:r w:rsidR="00944781" w:rsidRPr="002D5136">
          <w:rPr>
            <w:rStyle w:val="a8"/>
            <w:rFonts w:ascii="Times New Roman" w:hAnsi="Times New Roman" w:cs="Times New Roman"/>
            <w:sz w:val="24"/>
            <w:szCs w:val="24"/>
            <w:lang w:val="en-US"/>
          </w:rPr>
          <w:t>com</w:t>
        </w:r>
        <w:r w:rsidR="00944781" w:rsidRPr="002D5136">
          <w:rPr>
            <w:rStyle w:val="a8"/>
            <w:rFonts w:ascii="Times New Roman" w:hAnsi="Times New Roman" w:cs="Times New Roman"/>
            <w:sz w:val="24"/>
            <w:szCs w:val="24"/>
          </w:rPr>
          <w:t>/</w:t>
        </w:r>
      </w:hyperlink>
      <w:r w:rsidR="00944781" w:rsidRPr="002D5136">
        <w:rPr>
          <w:rFonts w:ascii="Times New Roman" w:hAnsi="Times New Roman" w:cs="Times New Roman"/>
          <w:sz w:val="24"/>
          <w:szCs w:val="24"/>
        </w:rPr>
        <w:t xml:space="preserve"> - тематические видео, презентации</w:t>
      </w:r>
    </w:p>
    <w:p w:rsidR="00944781" w:rsidRPr="002D5136" w:rsidRDefault="00944781" w:rsidP="002D5136">
      <w:pPr>
        <w:spacing w:after="0" w:line="240" w:lineRule="auto"/>
        <w:ind w:left="-1134" w:right="-283"/>
        <w:jc w:val="both"/>
        <w:rPr>
          <w:rFonts w:ascii="Times New Roman" w:hAnsi="Times New Roman" w:cs="Times New Roman"/>
          <w:b/>
          <w:bCs/>
          <w:sz w:val="24"/>
          <w:szCs w:val="24"/>
        </w:rPr>
      </w:pPr>
      <w:bookmarkStart w:id="4" w:name="bookmark44"/>
      <w:r w:rsidRPr="002D5136">
        <w:rPr>
          <w:rFonts w:ascii="Times New Roman" w:hAnsi="Times New Roman" w:cs="Times New Roman"/>
          <w:b/>
          <w:bCs/>
          <w:sz w:val="24"/>
          <w:szCs w:val="24"/>
        </w:rPr>
        <w:t xml:space="preserve">МАТЕРИАЛЬНО-ТЕХНИЧЕСКОЕ ОБЕСПЕЧЕНИЕ ОБРАЗОВАТЕЛЬНОГО ПРОЦЕССА </w:t>
      </w:r>
    </w:p>
    <w:p w:rsidR="00944781" w:rsidRPr="002D5136" w:rsidRDefault="00944781" w:rsidP="002D5136">
      <w:pPr>
        <w:spacing w:after="0" w:line="240" w:lineRule="auto"/>
        <w:ind w:left="-1134" w:right="-283"/>
        <w:jc w:val="both"/>
        <w:rPr>
          <w:rFonts w:ascii="Times New Roman" w:hAnsi="Times New Roman" w:cs="Times New Roman"/>
          <w:b/>
          <w:bCs/>
          <w:sz w:val="24"/>
          <w:szCs w:val="24"/>
        </w:rPr>
      </w:pPr>
      <w:r w:rsidRPr="002D5136">
        <w:rPr>
          <w:rFonts w:ascii="Times New Roman" w:hAnsi="Times New Roman" w:cs="Times New Roman"/>
          <w:b/>
          <w:bCs/>
          <w:sz w:val="24"/>
          <w:szCs w:val="24"/>
        </w:rPr>
        <w:t>УЧЕБНОЕ ОБОРУДОВАНИЕ</w:t>
      </w:r>
      <w:bookmarkEnd w:id="4"/>
    </w:p>
    <w:p w:rsidR="00944781" w:rsidRPr="002D5136" w:rsidRDefault="00944781" w:rsidP="002D5136">
      <w:pPr>
        <w:spacing w:after="0" w:line="240" w:lineRule="auto"/>
        <w:ind w:left="-1134" w:right="-283"/>
        <w:jc w:val="both"/>
        <w:rPr>
          <w:rFonts w:ascii="Times New Roman" w:hAnsi="Times New Roman" w:cs="Times New Roman"/>
          <w:sz w:val="24"/>
          <w:szCs w:val="24"/>
        </w:rPr>
      </w:pPr>
      <w:r w:rsidRPr="002D5136">
        <w:rPr>
          <w:rFonts w:ascii="Times New Roman" w:hAnsi="Times New Roman" w:cs="Times New Roman"/>
          <w:sz w:val="24"/>
          <w:szCs w:val="24"/>
        </w:rPr>
        <w:t>Персональный компьютер, стенды, плакаты по ОБЖ, бинт, компас, кровоостанавливающий жгут, носилки</w:t>
      </w:r>
      <w:proofErr w:type="gramStart"/>
      <w:r w:rsidRPr="002D5136">
        <w:rPr>
          <w:rFonts w:ascii="Times New Roman" w:hAnsi="Times New Roman" w:cs="Times New Roman"/>
          <w:sz w:val="24"/>
          <w:szCs w:val="24"/>
        </w:rPr>
        <w:t xml:space="preserve"> ,</w:t>
      </w:r>
      <w:proofErr w:type="gramEnd"/>
      <w:r w:rsidRPr="002D5136">
        <w:rPr>
          <w:rFonts w:ascii="Times New Roman" w:hAnsi="Times New Roman" w:cs="Times New Roman"/>
          <w:sz w:val="24"/>
          <w:szCs w:val="24"/>
        </w:rPr>
        <w:t xml:space="preserve"> противогазы, флаг России , шина</w:t>
      </w:r>
    </w:p>
    <w:p w:rsidR="00944781" w:rsidRPr="002D5136" w:rsidRDefault="00944781" w:rsidP="002D5136">
      <w:pPr>
        <w:spacing w:after="0" w:line="240" w:lineRule="auto"/>
        <w:ind w:left="-1134" w:right="-283"/>
        <w:rPr>
          <w:rFonts w:ascii="Times New Roman" w:hAnsi="Times New Roman" w:cs="Times New Roman"/>
          <w:b/>
          <w:bCs/>
          <w:sz w:val="24"/>
          <w:szCs w:val="24"/>
        </w:rPr>
      </w:pPr>
      <w:bookmarkStart w:id="5" w:name="bookmark45"/>
      <w:r w:rsidRPr="002D5136">
        <w:rPr>
          <w:rFonts w:ascii="Times New Roman" w:hAnsi="Times New Roman" w:cs="Times New Roman"/>
          <w:b/>
          <w:bCs/>
          <w:sz w:val="24"/>
          <w:szCs w:val="24"/>
        </w:rPr>
        <w:t>ОБОРУДОВАНИЕ ДЛЯ ПРОВЕДЕНИЯ ПРАКТИЧЕСКИХ РАБОТ</w:t>
      </w:r>
      <w:bookmarkEnd w:id="5"/>
    </w:p>
    <w:p w:rsidR="00944781" w:rsidRPr="002D5136" w:rsidRDefault="00944781" w:rsidP="002D5136">
      <w:pPr>
        <w:spacing w:after="0" w:line="240" w:lineRule="auto"/>
        <w:ind w:left="-1134" w:right="-283"/>
        <w:rPr>
          <w:rFonts w:ascii="Times New Roman" w:hAnsi="Times New Roman" w:cs="Times New Roman"/>
          <w:sz w:val="24"/>
          <w:szCs w:val="24"/>
        </w:rPr>
      </w:pPr>
      <w:r w:rsidRPr="002D5136">
        <w:rPr>
          <w:rFonts w:ascii="Times New Roman" w:hAnsi="Times New Roman" w:cs="Times New Roman"/>
          <w:sz w:val="24"/>
          <w:szCs w:val="24"/>
        </w:rPr>
        <w:t>Средства индивидуальной защиты, перевязочные материалы, компас, тренажёры, имитатор</w:t>
      </w:r>
    </w:p>
    <w:p w:rsidR="00944781" w:rsidRDefault="00944781" w:rsidP="00944781">
      <w:pPr>
        <w:tabs>
          <w:tab w:val="left" w:pos="396"/>
        </w:tabs>
        <w:ind w:firstLine="708"/>
      </w:pPr>
    </w:p>
    <w:sectPr w:rsidR="00944781" w:rsidSect="0094478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9E5" w:rsidRDefault="006149E5" w:rsidP="00944781">
      <w:pPr>
        <w:spacing w:after="0" w:line="240" w:lineRule="auto"/>
      </w:pPr>
      <w:r>
        <w:separator/>
      </w:r>
    </w:p>
  </w:endnote>
  <w:endnote w:type="continuationSeparator" w:id="0">
    <w:p w:rsidR="006149E5" w:rsidRDefault="006149E5" w:rsidP="00944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A0" w:rsidRDefault="00BD13A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33503"/>
      <w:docPartObj>
        <w:docPartGallery w:val="Page Numbers (Bottom of Page)"/>
        <w:docPartUnique/>
      </w:docPartObj>
    </w:sdtPr>
    <w:sdtEndPr/>
    <w:sdtContent>
      <w:p w:rsidR="00BD13A0" w:rsidRDefault="00BD13A0">
        <w:pPr>
          <w:pStyle w:val="a6"/>
          <w:jc w:val="right"/>
        </w:pPr>
        <w:r>
          <w:fldChar w:fldCharType="begin"/>
        </w:r>
        <w:r>
          <w:instrText>PAGE   \* MERGEFORMAT</w:instrText>
        </w:r>
        <w:r>
          <w:fldChar w:fldCharType="separate"/>
        </w:r>
        <w:r w:rsidR="00952FB4">
          <w:rPr>
            <w:noProof/>
          </w:rPr>
          <w:t>21</w:t>
        </w:r>
        <w:r>
          <w:fldChar w:fldCharType="end"/>
        </w:r>
      </w:p>
    </w:sdtContent>
  </w:sdt>
  <w:p w:rsidR="00BD13A0" w:rsidRDefault="00BD13A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A0" w:rsidRDefault="00BD13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9E5" w:rsidRDefault="006149E5" w:rsidP="00944781">
      <w:pPr>
        <w:spacing w:after="0" w:line="240" w:lineRule="auto"/>
      </w:pPr>
      <w:r>
        <w:separator/>
      </w:r>
    </w:p>
  </w:footnote>
  <w:footnote w:type="continuationSeparator" w:id="0">
    <w:p w:rsidR="006149E5" w:rsidRDefault="006149E5" w:rsidP="00944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A0" w:rsidRDefault="00BD13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A0" w:rsidRDefault="00BD13A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A0" w:rsidRDefault="00BD13A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3CBC4878"/>
    <w:multiLevelType w:val="multilevel"/>
    <w:tmpl w:val="D2520D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B16E34"/>
    <w:multiLevelType w:val="multilevel"/>
    <w:tmpl w:val="0C78A2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D820AB"/>
    <w:multiLevelType w:val="multilevel"/>
    <w:tmpl w:val="FCDC4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87382C"/>
    <w:multiLevelType w:val="multilevel"/>
    <w:tmpl w:val="07E4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505668"/>
    <w:multiLevelType w:val="multilevel"/>
    <w:tmpl w:val="5410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BD3212"/>
    <w:multiLevelType w:val="multilevel"/>
    <w:tmpl w:val="276A5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632561"/>
    <w:multiLevelType w:val="multilevel"/>
    <w:tmpl w:val="7EBE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1"/>
  </w:num>
  <w:num w:numId="5">
    <w:abstractNumId w:val="4"/>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FC"/>
    <w:rsid w:val="00032024"/>
    <w:rsid w:val="00037E21"/>
    <w:rsid w:val="000B7F07"/>
    <w:rsid w:val="001248FC"/>
    <w:rsid w:val="002D5136"/>
    <w:rsid w:val="00303EB8"/>
    <w:rsid w:val="003D23F8"/>
    <w:rsid w:val="003F5237"/>
    <w:rsid w:val="004B75AB"/>
    <w:rsid w:val="005C00FA"/>
    <w:rsid w:val="006149E5"/>
    <w:rsid w:val="006C0680"/>
    <w:rsid w:val="00814B7C"/>
    <w:rsid w:val="0084733D"/>
    <w:rsid w:val="008C426A"/>
    <w:rsid w:val="009408B8"/>
    <w:rsid w:val="00944781"/>
    <w:rsid w:val="0095282B"/>
    <w:rsid w:val="00952FB4"/>
    <w:rsid w:val="00A041EF"/>
    <w:rsid w:val="00A53B79"/>
    <w:rsid w:val="00AC6E99"/>
    <w:rsid w:val="00BD13A0"/>
    <w:rsid w:val="00BF3D6D"/>
    <w:rsid w:val="00C333C7"/>
    <w:rsid w:val="00CA21A9"/>
    <w:rsid w:val="00D07AFA"/>
    <w:rsid w:val="00D76268"/>
    <w:rsid w:val="00EA1950"/>
    <w:rsid w:val="00EC09FE"/>
    <w:rsid w:val="00F83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7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447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44781"/>
  </w:style>
  <w:style w:type="paragraph" w:styleId="a6">
    <w:name w:val="footer"/>
    <w:basedOn w:val="a"/>
    <w:link w:val="a7"/>
    <w:uiPriority w:val="99"/>
    <w:unhideWhenUsed/>
    <w:rsid w:val="009447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4781"/>
  </w:style>
  <w:style w:type="character" w:styleId="a8">
    <w:name w:val="Hyperlink"/>
    <w:basedOn w:val="a0"/>
    <w:uiPriority w:val="99"/>
    <w:unhideWhenUsed/>
    <w:rsid w:val="00944781"/>
    <w:rPr>
      <w:color w:val="0000FF" w:themeColor="hyperlink"/>
      <w:u w:val="single"/>
    </w:rPr>
  </w:style>
  <w:style w:type="character" w:styleId="a9">
    <w:name w:val="FollowedHyperlink"/>
    <w:basedOn w:val="a0"/>
    <w:uiPriority w:val="99"/>
    <w:semiHidden/>
    <w:unhideWhenUsed/>
    <w:rsid w:val="00944781"/>
    <w:rPr>
      <w:color w:val="800080" w:themeColor="followedHyperlink"/>
      <w:u w:val="single"/>
    </w:rPr>
  </w:style>
  <w:style w:type="paragraph" w:styleId="aa">
    <w:name w:val="Balloon Text"/>
    <w:basedOn w:val="a"/>
    <w:link w:val="ab"/>
    <w:uiPriority w:val="99"/>
    <w:semiHidden/>
    <w:unhideWhenUsed/>
    <w:rsid w:val="00952F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52F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7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447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44781"/>
  </w:style>
  <w:style w:type="paragraph" w:styleId="a6">
    <w:name w:val="footer"/>
    <w:basedOn w:val="a"/>
    <w:link w:val="a7"/>
    <w:uiPriority w:val="99"/>
    <w:unhideWhenUsed/>
    <w:rsid w:val="009447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4781"/>
  </w:style>
  <w:style w:type="character" w:styleId="a8">
    <w:name w:val="Hyperlink"/>
    <w:basedOn w:val="a0"/>
    <w:uiPriority w:val="99"/>
    <w:unhideWhenUsed/>
    <w:rsid w:val="00944781"/>
    <w:rPr>
      <w:color w:val="0000FF" w:themeColor="hyperlink"/>
      <w:u w:val="single"/>
    </w:rPr>
  </w:style>
  <w:style w:type="character" w:styleId="a9">
    <w:name w:val="FollowedHyperlink"/>
    <w:basedOn w:val="a0"/>
    <w:uiPriority w:val="99"/>
    <w:semiHidden/>
    <w:unhideWhenUsed/>
    <w:rsid w:val="00944781"/>
    <w:rPr>
      <w:color w:val="800080" w:themeColor="followedHyperlink"/>
      <w:u w:val="single"/>
    </w:rPr>
  </w:style>
  <w:style w:type="paragraph" w:styleId="aa">
    <w:name w:val="Balloon Text"/>
    <w:basedOn w:val="a"/>
    <w:link w:val="ab"/>
    <w:uiPriority w:val="99"/>
    <w:semiHidden/>
    <w:unhideWhenUsed/>
    <w:rsid w:val="00952F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52F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resh.edu.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videouroki.net/" TargetMode="External"/><Relationship Id="rId2" Type="http://schemas.openxmlformats.org/officeDocument/2006/relationships/styles" Target="styles.xml"/><Relationship Id="rId16" Type="http://schemas.openxmlformats.org/officeDocument/2006/relationships/hyperlink" Target="https://lecta.ru/uchitelyu" TargetMode="External"/><Relationship Id="rId20" Type="http://schemas.openxmlformats.org/officeDocument/2006/relationships/hyperlink" Target="https://www.youtube.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dia.prosv.ru/" TargetMode="External"/><Relationship Id="rId10" Type="http://schemas.openxmlformats.org/officeDocument/2006/relationships/header" Target="header2.xml"/><Relationship Id="rId19"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8860</Words>
  <Characters>50505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2023-08-19T17:06:00Z</dcterms:created>
  <dcterms:modified xsi:type="dcterms:W3CDTF">2023-09-05T10:39:00Z</dcterms:modified>
</cp:coreProperties>
</file>