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CF2" w:rsidRDefault="00ED7CF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672777"/>
      <w:bookmarkStart w:id="1" w:name="_GoBack"/>
      <w:r w:rsidRPr="00ED7CF2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129603" cy="8435715"/>
            <wp:effectExtent l="0" t="0" r="0" b="0"/>
            <wp:docPr id="1" name="Рисунок 1" descr="D:\общество 10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бщество 10 кл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705" cy="844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ED7CF2" w:rsidRDefault="00ED7CF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7CF2" w:rsidRDefault="00ED7CF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67404" w:rsidRPr="00CD0449" w:rsidRDefault="00704501">
      <w:pPr>
        <w:spacing w:after="0" w:line="408" w:lineRule="auto"/>
        <w:ind w:left="120"/>
        <w:jc w:val="center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7404" w:rsidRPr="00CD0449" w:rsidRDefault="00704501">
      <w:pPr>
        <w:spacing w:after="0" w:line="408" w:lineRule="auto"/>
        <w:ind w:left="120"/>
        <w:jc w:val="center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d1fc812-547d-4630-9f5e-e1606ffef873"/>
      <w:r w:rsidRPr="00CD044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2"/>
      <w:r w:rsidRPr="00CD044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67404" w:rsidRPr="00CD0449" w:rsidRDefault="00704501">
      <w:pPr>
        <w:spacing w:after="0" w:line="408" w:lineRule="auto"/>
        <w:ind w:left="120"/>
        <w:jc w:val="center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c89a4936-5647-4dc6-8d90-3b268b68836d"/>
      <w:r w:rsidRPr="00CD0449">
        <w:rPr>
          <w:rFonts w:ascii="Times New Roman" w:hAnsi="Times New Roman"/>
          <w:b/>
          <w:color w:val="000000"/>
          <w:sz w:val="28"/>
          <w:lang w:val="ru-RU"/>
        </w:rPr>
        <w:t>МО "Радищевский район"</w:t>
      </w:r>
      <w:bookmarkEnd w:id="3"/>
      <w:r w:rsidRPr="00CD044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D0449">
        <w:rPr>
          <w:rFonts w:ascii="Times New Roman" w:hAnsi="Times New Roman"/>
          <w:color w:val="000000"/>
          <w:sz w:val="28"/>
          <w:lang w:val="ru-RU"/>
        </w:rPr>
        <w:t>​</w:t>
      </w:r>
    </w:p>
    <w:p w:rsidR="00967404" w:rsidRPr="00CD0449" w:rsidRDefault="00704501">
      <w:pPr>
        <w:spacing w:after="0" w:line="408" w:lineRule="auto"/>
        <w:ind w:left="120"/>
        <w:jc w:val="center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 xml:space="preserve">Радищевская </w:t>
      </w:r>
      <w:proofErr w:type="spellStart"/>
      <w:r w:rsidRPr="00CD0449">
        <w:rPr>
          <w:rFonts w:ascii="Times New Roman" w:hAnsi="Times New Roman"/>
          <w:b/>
          <w:color w:val="000000"/>
          <w:sz w:val="28"/>
          <w:lang w:val="ru-RU"/>
        </w:rPr>
        <w:t>сш</w:t>
      </w:r>
      <w:proofErr w:type="spellEnd"/>
      <w:r w:rsidRPr="00CD0449">
        <w:rPr>
          <w:rFonts w:ascii="Times New Roman" w:hAnsi="Times New Roman"/>
          <w:b/>
          <w:color w:val="000000"/>
          <w:sz w:val="28"/>
          <w:lang w:val="ru-RU"/>
        </w:rPr>
        <w:t xml:space="preserve"> №1</w:t>
      </w:r>
    </w:p>
    <w:p w:rsidR="00967404" w:rsidRPr="00CD0449" w:rsidRDefault="00967404">
      <w:pPr>
        <w:spacing w:after="0"/>
        <w:ind w:left="120"/>
        <w:rPr>
          <w:lang w:val="ru-RU"/>
        </w:rPr>
      </w:pPr>
    </w:p>
    <w:p w:rsidR="00967404" w:rsidRPr="00CD0449" w:rsidRDefault="00967404">
      <w:pPr>
        <w:spacing w:after="0"/>
        <w:ind w:left="120"/>
        <w:rPr>
          <w:lang w:val="ru-RU"/>
        </w:rPr>
      </w:pPr>
    </w:p>
    <w:p w:rsidR="00967404" w:rsidRPr="00CD0449" w:rsidRDefault="00967404">
      <w:pPr>
        <w:spacing w:after="0"/>
        <w:ind w:left="120"/>
        <w:rPr>
          <w:lang w:val="ru-RU"/>
        </w:rPr>
      </w:pPr>
    </w:p>
    <w:p w:rsidR="00967404" w:rsidRPr="00CD0449" w:rsidRDefault="0096740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0450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0450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гуманитарного цикла</w:t>
            </w:r>
          </w:p>
          <w:p w:rsidR="004E6975" w:rsidRDefault="0070450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0450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Мухамеджонова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Э.Д.</w:t>
            </w:r>
          </w:p>
          <w:p w:rsidR="00CA2D78" w:rsidRDefault="0070450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70450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CA2D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D7C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0450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0450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0450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0450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Сулоева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И.А.</w:t>
            </w:r>
          </w:p>
          <w:p w:rsidR="00C53FFE" w:rsidRPr="0040209D" w:rsidRDefault="00ED7CF2" w:rsidP="00CA2D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0450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0450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70450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0450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Блинкова Е.А.</w:t>
            </w:r>
          </w:p>
          <w:p w:rsidR="00CA2D78" w:rsidRDefault="0070450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A2D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197 </w:t>
            </w:r>
          </w:p>
          <w:p w:rsidR="000E6D86" w:rsidRDefault="0070450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A2D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D7C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7404" w:rsidRDefault="00967404">
      <w:pPr>
        <w:spacing w:after="0"/>
        <w:ind w:left="120"/>
      </w:pPr>
    </w:p>
    <w:p w:rsidR="00967404" w:rsidRDefault="0070450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67404" w:rsidRPr="00CD0449" w:rsidRDefault="00967404" w:rsidP="00CD0449">
      <w:pPr>
        <w:spacing w:after="0"/>
        <w:rPr>
          <w:lang w:val="ru-RU"/>
        </w:rPr>
      </w:pPr>
    </w:p>
    <w:p w:rsidR="00967404" w:rsidRDefault="00967404">
      <w:pPr>
        <w:spacing w:after="0"/>
        <w:ind w:left="120"/>
      </w:pPr>
    </w:p>
    <w:p w:rsidR="00967404" w:rsidRDefault="007045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67404" w:rsidRDefault="0070450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798089)</w:t>
      </w:r>
    </w:p>
    <w:p w:rsidR="00967404" w:rsidRDefault="00967404">
      <w:pPr>
        <w:spacing w:after="0"/>
        <w:ind w:left="120"/>
        <w:jc w:val="center"/>
      </w:pPr>
    </w:p>
    <w:p w:rsidR="00967404" w:rsidRPr="00CD0449" w:rsidRDefault="00704501">
      <w:pPr>
        <w:spacing w:after="0" w:line="408" w:lineRule="auto"/>
        <w:ind w:left="120"/>
        <w:jc w:val="center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967404" w:rsidRPr="00CD0449" w:rsidRDefault="00704501">
      <w:pPr>
        <w:spacing w:after="0" w:line="408" w:lineRule="auto"/>
        <w:ind w:left="120"/>
        <w:jc w:val="center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D0449">
        <w:rPr>
          <w:rFonts w:ascii="Calibri" w:hAnsi="Calibri"/>
          <w:color w:val="000000"/>
          <w:sz w:val="28"/>
          <w:lang w:val="ru-RU"/>
        </w:rPr>
        <w:t xml:space="preserve">– </w:t>
      </w:r>
      <w:r w:rsidRPr="00CD044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967404" w:rsidRPr="00CD0449" w:rsidRDefault="00967404">
      <w:pPr>
        <w:spacing w:after="0"/>
        <w:ind w:left="120"/>
        <w:jc w:val="center"/>
        <w:rPr>
          <w:lang w:val="ru-RU"/>
        </w:rPr>
      </w:pPr>
    </w:p>
    <w:p w:rsidR="00967404" w:rsidRPr="00CD0449" w:rsidRDefault="00967404">
      <w:pPr>
        <w:spacing w:after="0"/>
        <w:ind w:left="120"/>
        <w:jc w:val="center"/>
        <w:rPr>
          <w:lang w:val="ru-RU"/>
        </w:rPr>
      </w:pPr>
    </w:p>
    <w:p w:rsidR="00967404" w:rsidRPr="00CD0449" w:rsidRDefault="00967404">
      <w:pPr>
        <w:spacing w:after="0"/>
        <w:ind w:left="120"/>
        <w:jc w:val="center"/>
        <w:rPr>
          <w:lang w:val="ru-RU"/>
        </w:rPr>
      </w:pPr>
    </w:p>
    <w:p w:rsidR="00967404" w:rsidRPr="00CD0449" w:rsidRDefault="00967404">
      <w:pPr>
        <w:spacing w:after="0"/>
        <w:ind w:left="120"/>
        <w:jc w:val="center"/>
        <w:rPr>
          <w:lang w:val="ru-RU"/>
        </w:rPr>
      </w:pPr>
    </w:p>
    <w:p w:rsidR="00967404" w:rsidRPr="00CD0449" w:rsidRDefault="00967404">
      <w:pPr>
        <w:spacing w:after="0"/>
        <w:ind w:left="120"/>
        <w:jc w:val="center"/>
        <w:rPr>
          <w:lang w:val="ru-RU"/>
        </w:rPr>
      </w:pPr>
    </w:p>
    <w:p w:rsidR="00967404" w:rsidRPr="00CD0449" w:rsidRDefault="00967404">
      <w:pPr>
        <w:spacing w:after="0"/>
        <w:ind w:left="120"/>
        <w:jc w:val="center"/>
        <w:rPr>
          <w:lang w:val="ru-RU"/>
        </w:rPr>
      </w:pPr>
    </w:p>
    <w:p w:rsidR="00967404" w:rsidRPr="00CD0449" w:rsidRDefault="00967404">
      <w:pPr>
        <w:spacing w:after="0"/>
        <w:ind w:left="120"/>
        <w:jc w:val="center"/>
        <w:rPr>
          <w:lang w:val="ru-RU"/>
        </w:rPr>
      </w:pPr>
    </w:p>
    <w:p w:rsidR="00967404" w:rsidRPr="00CD0449" w:rsidRDefault="00967404">
      <w:pPr>
        <w:spacing w:after="0"/>
        <w:ind w:left="120"/>
        <w:jc w:val="center"/>
        <w:rPr>
          <w:lang w:val="ru-RU"/>
        </w:rPr>
      </w:pPr>
    </w:p>
    <w:p w:rsidR="00967404" w:rsidRPr="00CD0449" w:rsidRDefault="00967404">
      <w:pPr>
        <w:spacing w:after="0"/>
        <w:ind w:left="120"/>
        <w:jc w:val="center"/>
        <w:rPr>
          <w:lang w:val="ru-RU"/>
        </w:rPr>
      </w:pPr>
    </w:p>
    <w:p w:rsidR="00967404" w:rsidRPr="00CD0449" w:rsidRDefault="00967404">
      <w:pPr>
        <w:spacing w:after="0"/>
        <w:ind w:left="120"/>
        <w:jc w:val="center"/>
        <w:rPr>
          <w:lang w:val="ru-RU"/>
        </w:rPr>
      </w:pPr>
    </w:p>
    <w:p w:rsidR="00967404" w:rsidRPr="00CD0449" w:rsidRDefault="00967404">
      <w:pPr>
        <w:spacing w:after="0"/>
        <w:ind w:left="120"/>
        <w:jc w:val="center"/>
        <w:rPr>
          <w:lang w:val="ru-RU"/>
        </w:rPr>
      </w:pPr>
    </w:p>
    <w:p w:rsidR="00967404" w:rsidRPr="00CD0449" w:rsidRDefault="00704501" w:rsidP="00CD0449">
      <w:pPr>
        <w:spacing w:after="0"/>
        <w:jc w:val="center"/>
        <w:rPr>
          <w:lang w:val="ru-RU"/>
        </w:rPr>
      </w:pPr>
      <w:bookmarkStart w:id="4" w:name="83855128-b2e3-43b4-b7ed-dd91c2c6823e"/>
      <w:proofErr w:type="spellStart"/>
      <w:r w:rsidRPr="00CD0449">
        <w:rPr>
          <w:rFonts w:ascii="Times New Roman" w:hAnsi="Times New Roman"/>
          <w:b/>
          <w:color w:val="000000"/>
          <w:sz w:val="28"/>
          <w:lang w:val="ru-RU"/>
        </w:rPr>
        <w:lastRenderedPageBreak/>
        <w:t>р.п</w:t>
      </w:r>
      <w:proofErr w:type="spellEnd"/>
      <w:r w:rsidRPr="00CD0449">
        <w:rPr>
          <w:rFonts w:ascii="Times New Roman" w:hAnsi="Times New Roman"/>
          <w:b/>
          <w:color w:val="000000"/>
          <w:sz w:val="28"/>
          <w:lang w:val="ru-RU"/>
        </w:rPr>
        <w:t>. Радищево</w:t>
      </w:r>
      <w:bookmarkEnd w:id="4"/>
      <w:r w:rsidRPr="00CD044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4e1bc01-0360-4a25-8179-1c5d9cd1749e"/>
      <w:r w:rsidRPr="00CD044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CD044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D0449">
        <w:rPr>
          <w:rFonts w:ascii="Times New Roman" w:hAnsi="Times New Roman"/>
          <w:color w:val="000000"/>
          <w:sz w:val="28"/>
          <w:lang w:val="ru-RU"/>
        </w:rPr>
        <w:t>​</w:t>
      </w:r>
    </w:p>
    <w:p w:rsidR="00967404" w:rsidRPr="00CD0449" w:rsidRDefault="00967404">
      <w:pPr>
        <w:rPr>
          <w:lang w:val="ru-RU"/>
        </w:rPr>
        <w:sectPr w:rsidR="00967404" w:rsidRPr="00CD0449">
          <w:pgSz w:w="11906" w:h="16383"/>
          <w:pgMar w:top="1134" w:right="850" w:bottom="1134" w:left="1701" w:header="720" w:footer="720" w:gutter="0"/>
          <w:cols w:space="720"/>
        </w:sectPr>
      </w:pPr>
    </w:p>
    <w:p w:rsidR="00967404" w:rsidRPr="00CD0449" w:rsidRDefault="00704501">
      <w:pPr>
        <w:spacing w:after="0" w:line="264" w:lineRule="auto"/>
        <w:ind w:left="120"/>
        <w:jc w:val="both"/>
        <w:rPr>
          <w:lang w:val="ru-RU"/>
        </w:rPr>
      </w:pPr>
      <w:bookmarkStart w:id="6" w:name="block-5672776"/>
      <w:bookmarkEnd w:id="0"/>
      <w:r w:rsidRPr="00CD04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67404" w:rsidRPr="00CD0449" w:rsidRDefault="00967404">
      <w:pPr>
        <w:spacing w:after="0" w:line="264" w:lineRule="auto"/>
        <w:ind w:left="120"/>
        <w:jc w:val="both"/>
        <w:rPr>
          <w:lang w:val="ru-RU"/>
        </w:rPr>
      </w:pP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aae73cf6-9a33-481a-a72b-2a67fc11b813"/>
      <w:r w:rsidRPr="00CD0449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  <w:r w:rsidRPr="00CD044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67404" w:rsidRPr="00CD0449" w:rsidRDefault="00967404">
      <w:pPr>
        <w:rPr>
          <w:lang w:val="ru-RU"/>
        </w:rPr>
        <w:sectPr w:rsidR="00967404" w:rsidRPr="00CD0449">
          <w:pgSz w:w="11906" w:h="16383"/>
          <w:pgMar w:top="1134" w:right="850" w:bottom="1134" w:left="1701" w:header="720" w:footer="720" w:gutter="0"/>
          <w:cols w:space="720"/>
        </w:sectPr>
      </w:pPr>
    </w:p>
    <w:p w:rsidR="00967404" w:rsidRPr="00CD0449" w:rsidRDefault="00704501">
      <w:pPr>
        <w:spacing w:after="0" w:line="264" w:lineRule="auto"/>
        <w:ind w:left="120"/>
        <w:jc w:val="both"/>
        <w:rPr>
          <w:lang w:val="ru-RU"/>
        </w:rPr>
      </w:pPr>
      <w:bookmarkStart w:id="8" w:name="block-5672778"/>
      <w:bookmarkEnd w:id="6"/>
      <w:r w:rsidRPr="00CD04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67404" w:rsidRPr="00CD0449" w:rsidRDefault="00967404">
      <w:pPr>
        <w:spacing w:after="0" w:line="264" w:lineRule="auto"/>
        <w:ind w:left="120"/>
        <w:jc w:val="both"/>
        <w:rPr>
          <w:lang w:val="ru-RU"/>
        </w:rPr>
      </w:pPr>
    </w:p>
    <w:p w:rsidR="00967404" w:rsidRPr="00CD0449" w:rsidRDefault="00704501">
      <w:pPr>
        <w:spacing w:after="0" w:line="264" w:lineRule="auto"/>
        <w:ind w:left="12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67404" w:rsidRPr="00CD0449" w:rsidRDefault="00967404">
      <w:pPr>
        <w:spacing w:after="0" w:line="264" w:lineRule="auto"/>
        <w:ind w:left="120"/>
        <w:jc w:val="both"/>
        <w:rPr>
          <w:lang w:val="ru-RU"/>
        </w:rPr>
      </w:pP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CD044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CA2D78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CD0449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CA2D78">
        <w:rPr>
          <w:rFonts w:ascii="Times New Roman" w:hAnsi="Times New Roman"/>
          <w:color w:val="000000"/>
          <w:sz w:val="28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 w:rsidRPr="00CD0449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CA2D78">
        <w:rPr>
          <w:rFonts w:ascii="Times New Roman" w:hAnsi="Times New Roman"/>
          <w:color w:val="000000"/>
          <w:sz w:val="28"/>
          <w:lang w:val="ru-RU"/>
        </w:rPr>
        <w:t xml:space="preserve">Факторы производства и факторные доходы. </w:t>
      </w:r>
      <w:r w:rsidRPr="00CD0449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967404" w:rsidRPr="00CA2D78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CA2D78">
        <w:rPr>
          <w:rFonts w:ascii="Times New Roman" w:hAnsi="Times New Roman"/>
          <w:color w:val="000000"/>
          <w:sz w:val="28"/>
          <w:lang w:val="ru-RU"/>
        </w:rPr>
        <w:t xml:space="preserve">Товары </w:t>
      </w:r>
      <w:proofErr w:type="spellStart"/>
      <w:r w:rsidRPr="00CA2D78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CA2D78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CA2D78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CA2D78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CA2D78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CA2D78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</w:t>
      </w:r>
      <w:r w:rsidRPr="00CD0449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 w:rsidRPr="00CA2D78">
        <w:rPr>
          <w:rFonts w:ascii="Times New Roman" w:hAnsi="Times New Roman"/>
          <w:color w:val="000000"/>
          <w:sz w:val="28"/>
          <w:lang w:val="ru-RU"/>
        </w:rPr>
        <w:t xml:space="preserve">Финансовые услуги. </w:t>
      </w:r>
      <w:r w:rsidRPr="00CD0449">
        <w:rPr>
          <w:rFonts w:ascii="Times New Roman" w:hAnsi="Times New Roman"/>
          <w:color w:val="000000"/>
          <w:sz w:val="28"/>
          <w:lang w:val="ru-RU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CA2D78">
        <w:rPr>
          <w:rFonts w:ascii="Times New Roman" w:hAnsi="Times New Roman"/>
          <w:color w:val="000000"/>
          <w:sz w:val="28"/>
          <w:lang w:val="ru-RU"/>
        </w:rPr>
        <w:t xml:space="preserve">Квотирование. Международные расчёты. </w:t>
      </w:r>
      <w:r w:rsidRPr="00CD0449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967404" w:rsidRPr="00CD0449" w:rsidRDefault="00967404">
      <w:pPr>
        <w:spacing w:after="0" w:line="264" w:lineRule="auto"/>
        <w:ind w:left="120"/>
        <w:jc w:val="both"/>
        <w:rPr>
          <w:lang w:val="ru-RU"/>
        </w:rPr>
      </w:pPr>
    </w:p>
    <w:p w:rsidR="00967404" w:rsidRPr="00CD0449" w:rsidRDefault="00704501">
      <w:pPr>
        <w:spacing w:after="0" w:line="264" w:lineRule="auto"/>
        <w:ind w:left="12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67404" w:rsidRPr="00CD0449" w:rsidRDefault="00967404">
      <w:pPr>
        <w:spacing w:after="0" w:line="264" w:lineRule="auto"/>
        <w:ind w:left="120"/>
        <w:jc w:val="both"/>
        <w:rPr>
          <w:lang w:val="ru-RU"/>
        </w:rPr>
      </w:pP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967404" w:rsidRPr="00CA2D78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CA2D78">
        <w:rPr>
          <w:rFonts w:ascii="Times New Roman" w:hAnsi="Times New Roman"/>
          <w:color w:val="000000"/>
          <w:sz w:val="28"/>
          <w:lang w:val="ru-RU"/>
        </w:rPr>
        <w:t>Местное самоуправление в Российской Федерации.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CA2D78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 Российской Федерации. Избирательная кампания. </w:t>
      </w:r>
      <w:r w:rsidRPr="00CD0449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 w:rsidRPr="00CA2D78">
        <w:rPr>
          <w:rFonts w:ascii="Times New Roman" w:hAnsi="Times New Roman"/>
          <w:color w:val="000000"/>
          <w:sz w:val="28"/>
          <w:lang w:val="ru-RU"/>
        </w:rPr>
        <w:t xml:space="preserve">Усыновление. Опека и попечительство. </w:t>
      </w:r>
      <w:r w:rsidRPr="00CD0449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967404" w:rsidRPr="00CD0449" w:rsidRDefault="00967404">
      <w:pPr>
        <w:rPr>
          <w:lang w:val="ru-RU"/>
        </w:rPr>
        <w:sectPr w:rsidR="00967404" w:rsidRPr="00CD0449">
          <w:pgSz w:w="11906" w:h="16383"/>
          <w:pgMar w:top="1134" w:right="850" w:bottom="1134" w:left="1701" w:header="720" w:footer="720" w:gutter="0"/>
          <w:cols w:space="720"/>
        </w:sectPr>
      </w:pPr>
    </w:p>
    <w:p w:rsidR="00967404" w:rsidRPr="00CD0449" w:rsidRDefault="00704501">
      <w:pPr>
        <w:spacing w:after="0" w:line="264" w:lineRule="auto"/>
        <w:ind w:left="120"/>
        <w:jc w:val="both"/>
        <w:rPr>
          <w:lang w:val="ru-RU"/>
        </w:rPr>
      </w:pPr>
      <w:bookmarkStart w:id="9" w:name="block-5672779"/>
      <w:bookmarkEnd w:id="8"/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967404" w:rsidRPr="00CD0449" w:rsidRDefault="00967404">
      <w:pPr>
        <w:spacing w:after="0" w:line="264" w:lineRule="auto"/>
        <w:ind w:left="120"/>
        <w:jc w:val="both"/>
        <w:rPr>
          <w:lang w:val="ru-RU"/>
        </w:rPr>
      </w:pPr>
    </w:p>
    <w:p w:rsidR="00967404" w:rsidRPr="00CD0449" w:rsidRDefault="00704501">
      <w:pPr>
        <w:spacing w:after="0" w:line="264" w:lineRule="auto"/>
        <w:ind w:left="12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7404" w:rsidRPr="00CD0449" w:rsidRDefault="00967404">
      <w:pPr>
        <w:spacing w:after="0" w:line="264" w:lineRule="auto"/>
        <w:ind w:left="120"/>
        <w:jc w:val="both"/>
        <w:rPr>
          <w:lang w:val="ru-RU"/>
        </w:rPr>
      </w:pP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D0449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CD044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CD0449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>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67404" w:rsidRPr="00CD0449" w:rsidRDefault="00967404">
      <w:pPr>
        <w:spacing w:after="0" w:line="264" w:lineRule="auto"/>
        <w:ind w:left="120"/>
        <w:jc w:val="both"/>
        <w:rPr>
          <w:lang w:val="ru-RU"/>
        </w:rPr>
      </w:pPr>
    </w:p>
    <w:p w:rsidR="00967404" w:rsidRPr="00CD0449" w:rsidRDefault="00704501">
      <w:pPr>
        <w:spacing w:after="0" w:line="264" w:lineRule="auto"/>
        <w:ind w:left="12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7404" w:rsidRPr="00CD0449" w:rsidRDefault="00967404">
      <w:pPr>
        <w:spacing w:after="0" w:line="264" w:lineRule="auto"/>
        <w:ind w:left="120"/>
        <w:jc w:val="both"/>
        <w:rPr>
          <w:lang w:val="ru-RU"/>
        </w:rPr>
      </w:pPr>
    </w:p>
    <w:p w:rsidR="00967404" w:rsidRPr="00CD0449" w:rsidRDefault="00704501">
      <w:pPr>
        <w:spacing w:after="0" w:line="264" w:lineRule="auto"/>
        <w:ind w:left="12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67404" w:rsidRPr="00CD0449" w:rsidRDefault="00967404">
      <w:pPr>
        <w:spacing w:after="0" w:line="264" w:lineRule="auto"/>
        <w:ind w:left="120"/>
        <w:jc w:val="both"/>
        <w:rPr>
          <w:lang w:val="ru-RU"/>
        </w:rPr>
      </w:pP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>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67404" w:rsidRPr="00CD0449" w:rsidRDefault="00967404">
      <w:pPr>
        <w:spacing w:after="0" w:line="264" w:lineRule="auto"/>
        <w:ind w:left="120"/>
        <w:jc w:val="both"/>
        <w:rPr>
          <w:lang w:val="ru-RU"/>
        </w:rPr>
      </w:pPr>
    </w:p>
    <w:p w:rsidR="00967404" w:rsidRPr="00CD0449" w:rsidRDefault="00704501">
      <w:pPr>
        <w:spacing w:after="0" w:line="264" w:lineRule="auto"/>
        <w:ind w:left="12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67404" w:rsidRPr="00CD0449" w:rsidRDefault="00967404">
      <w:pPr>
        <w:spacing w:after="0" w:line="264" w:lineRule="auto"/>
        <w:ind w:left="120"/>
        <w:jc w:val="both"/>
        <w:rPr>
          <w:lang w:val="ru-RU"/>
        </w:rPr>
      </w:pP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967404" w:rsidRPr="00CD0449" w:rsidRDefault="00967404">
      <w:pPr>
        <w:spacing w:after="0" w:line="264" w:lineRule="auto"/>
        <w:ind w:left="120"/>
        <w:jc w:val="both"/>
        <w:rPr>
          <w:lang w:val="ru-RU"/>
        </w:rPr>
      </w:pPr>
    </w:p>
    <w:p w:rsidR="00967404" w:rsidRPr="00CD0449" w:rsidRDefault="00704501">
      <w:pPr>
        <w:spacing w:after="0" w:line="264" w:lineRule="auto"/>
        <w:ind w:left="12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67404" w:rsidRPr="00CD0449" w:rsidRDefault="00967404">
      <w:pPr>
        <w:spacing w:after="0" w:line="264" w:lineRule="auto"/>
        <w:ind w:left="120"/>
        <w:jc w:val="both"/>
        <w:rPr>
          <w:lang w:val="ru-RU"/>
        </w:rPr>
      </w:pP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67404" w:rsidRPr="00CD0449" w:rsidRDefault="00967404">
      <w:pPr>
        <w:spacing w:after="0" w:line="264" w:lineRule="auto"/>
        <w:ind w:left="120"/>
        <w:jc w:val="both"/>
        <w:rPr>
          <w:lang w:val="ru-RU"/>
        </w:rPr>
      </w:pPr>
    </w:p>
    <w:p w:rsidR="00967404" w:rsidRPr="00CD0449" w:rsidRDefault="00704501">
      <w:pPr>
        <w:spacing w:after="0" w:line="264" w:lineRule="auto"/>
        <w:ind w:left="120"/>
        <w:jc w:val="both"/>
        <w:rPr>
          <w:lang w:val="ru-RU"/>
        </w:rPr>
      </w:pPr>
      <w:bookmarkStart w:id="10" w:name="_Toc135757235"/>
      <w:bookmarkEnd w:id="10"/>
      <w:r w:rsidRPr="00CD04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7404" w:rsidRPr="00CD0449" w:rsidRDefault="00967404">
      <w:pPr>
        <w:spacing w:after="0" w:line="264" w:lineRule="auto"/>
        <w:ind w:left="120"/>
        <w:jc w:val="both"/>
        <w:rPr>
          <w:lang w:val="ru-RU"/>
        </w:rPr>
      </w:pP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D0449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CD0449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D0449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CD044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D0449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</w:t>
      </w: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967404" w:rsidRPr="00CD0449" w:rsidRDefault="00704501">
      <w:pPr>
        <w:spacing w:after="0" w:line="264" w:lineRule="auto"/>
        <w:ind w:firstLine="600"/>
        <w:jc w:val="both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CD04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967404" w:rsidRPr="00CD0449" w:rsidRDefault="00967404">
      <w:pPr>
        <w:rPr>
          <w:lang w:val="ru-RU"/>
        </w:rPr>
        <w:sectPr w:rsidR="00967404" w:rsidRPr="00CD0449">
          <w:pgSz w:w="11906" w:h="16383"/>
          <w:pgMar w:top="1134" w:right="850" w:bottom="1134" w:left="1701" w:header="720" w:footer="720" w:gutter="0"/>
          <w:cols w:space="720"/>
        </w:sectPr>
      </w:pPr>
    </w:p>
    <w:p w:rsidR="00967404" w:rsidRDefault="00704501">
      <w:pPr>
        <w:spacing w:after="0"/>
        <w:ind w:left="120"/>
      </w:pPr>
      <w:bookmarkStart w:id="11" w:name="block-5672780"/>
      <w:bookmarkEnd w:id="9"/>
      <w:r w:rsidRPr="00CD04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7404" w:rsidRDefault="00704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967404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404" w:rsidRDefault="009674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404" w:rsidRDefault="00967404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404" w:rsidRDefault="00967404"/>
        </w:tc>
      </w:tr>
      <w:tr w:rsidR="00967404" w:rsidRPr="00ED7C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04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404" w:rsidRDefault="00967404"/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404" w:rsidRDefault="00967404"/>
        </w:tc>
      </w:tr>
      <w:tr w:rsidR="00967404" w:rsidRPr="00ED7C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04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404" w:rsidRDefault="00967404"/>
        </w:tc>
      </w:tr>
      <w:tr w:rsidR="00967404" w:rsidRPr="00ED7C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04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404" w:rsidRDefault="00967404"/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67404" w:rsidRDefault="00967404"/>
        </w:tc>
      </w:tr>
    </w:tbl>
    <w:p w:rsidR="00967404" w:rsidRDefault="00967404">
      <w:pPr>
        <w:sectPr w:rsidR="009674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7404" w:rsidRDefault="00704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967404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404" w:rsidRDefault="009674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404" w:rsidRDefault="00967404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404" w:rsidRDefault="00967404"/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404" w:rsidRDefault="00967404"/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404" w:rsidRDefault="00967404"/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Юридическая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404" w:rsidRDefault="00967404"/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67404" w:rsidRDefault="00967404"/>
        </w:tc>
      </w:tr>
    </w:tbl>
    <w:p w:rsidR="00967404" w:rsidRPr="00CA2D78" w:rsidRDefault="00967404">
      <w:pPr>
        <w:rPr>
          <w:lang w:val="ru-RU"/>
        </w:rPr>
        <w:sectPr w:rsidR="00967404" w:rsidRPr="00CA2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7404" w:rsidRPr="00CA2D78" w:rsidRDefault="00967404">
      <w:pPr>
        <w:rPr>
          <w:lang w:val="ru-RU"/>
        </w:rPr>
        <w:sectPr w:rsidR="00967404" w:rsidRPr="00CA2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7404" w:rsidRDefault="00704501" w:rsidP="00CA2D78">
      <w:pPr>
        <w:spacing w:after="0"/>
      </w:pPr>
      <w:bookmarkStart w:id="12" w:name="block-567278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67404" w:rsidRDefault="00704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967404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404" w:rsidRDefault="009674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404" w:rsidRDefault="00967404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404" w:rsidRDefault="009674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404" w:rsidRDefault="00967404"/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Государственая политика </w:t>
            </w:r>
            <w:proofErr w:type="spellStart"/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04" w:rsidRDefault="00967404"/>
        </w:tc>
      </w:tr>
    </w:tbl>
    <w:p w:rsidR="00967404" w:rsidRDefault="00967404">
      <w:pPr>
        <w:sectPr w:rsidR="009674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7404" w:rsidRDefault="00704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96740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404" w:rsidRDefault="009674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404" w:rsidRDefault="0096740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7404" w:rsidRDefault="009674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404" w:rsidRDefault="009674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404" w:rsidRDefault="00967404"/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Партийные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7404" w:rsidRDefault="00967404">
            <w:pPr>
              <w:spacing w:after="0"/>
              <w:ind w:left="135"/>
            </w:pPr>
          </w:p>
        </w:tc>
      </w:tr>
      <w:tr w:rsidR="00967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04" w:rsidRPr="00CD0449" w:rsidRDefault="00704501">
            <w:pPr>
              <w:spacing w:after="0"/>
              <w:ind w:left="135"/>
              <w:rPr>
                <w:lang w:val="ru-RU"/>
              </w:rPr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 w:rsidRPr="00CD04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7404" w:rsidRDefault="00704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404" w:rsidRDefault="00967404"/>
        </w:tc>
      </w:tr>
    </w:tbl>
    <w:p w:rsidR="00967404" w:rsidRPr="00CA2D78" w:rsidRDefault="00967404">
      <w:pPr>
        <w:rPr>
          <w:lang w:val="ru-RU"/>
        </w:rPr>
        <w:sectPr w:rsidR="00967404" w:rsidRPr="00CA2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7404" w:rsidRPr="00CA2D78" w:rsidRDefault="00967404">
      <w:pPr>
        <w:rPr>
          <w:lang w:val="ru-RU"/>
        </w:rPr>
        <w:sectPr w:rsidR="00967404" w:rsidRPr="00CA2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7404" w:rsidRPr="00CD0449" w:rsidRDefault="00704501" w:rsidP="00CA2D78">
      <w:pPr>
        <w:spacing w:after="0"/>
        <w:rPr>
          <w:lang w:val="ru-RU"/>
        </w:rPr>
      </w:pPr>
      <w:bookmarkStart w:id="13" w:name="block-5672781"/>
      <w:bookmarkEnd w:id="12"/>
      <w:r w:rsidRPr="00CD044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67404" w:rsidRPr="00CD0449" w:rsidRDefault="00704501">
      <w:pPr>
        <w:spacing w:after="0" w:line="480" w:lineRule="auto"/>
        <w:ind w:left="120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67404" w:rsidRPr="00CA2D78" w:rsidRDefault="00704501">
      <w:pPr>
        <w:spacing w:after="0" w:line="480" w:lineRule="auto"/>
        <w:ind w:left="120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 xml:space="preserve">​‌• Право, 10 класс/ Боголюбов Л.Н., Лукашева Е.А., Матвеев А.И. и другие; под редакцией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А.Ю., Лукашевой Е.А., Матвеева А.И., Акционерное общество «Издательство «Просвещение»</w:t>
      </w:r>
      <w:r w:rsidRPr="00CD0449">
        <w:rPr>
          <w:sz w:val="28"/>
          <w:lang w:val="ru-RU"/>
        </w:rPr>
        <w:br/>
      </w:r>
      <w:r w:rsidRPr="00CD0449">
        <w:rPr>
          <w:rFonts w:ascii="Times New Roman" w:hAnsi="Times New Roman"/>
          <w:color w:val="000000"/>
          <w:sz w:val="28"/>
          <w:lang w:val="ru-RU"/>
        </w:rPr>
        <w:t xml:space="preserve"> • Право, 10-11 классы/ Лосев С.А., Общество с ограниченной ответственностью «Издательство «Интеллект-Центр»</w:t>
      </w:r>
      <w:r w:rsidRPr="00CD0449">
        <w:rPr>
          <w:sz w:val="28"/>
          <w:lang w:val="ru-RU"/>
        </w:rPr>
        <w:br/>
      </w:r>
      <w:r w:rsidRPr="00CD0449">
        <w:rPr>
          <w:rFonts w:ascii="Times New Roman" w:hAnsi="Times New Roman"/>
          <w:color w:val="000000"/>
          <w:sz w:val="28"/>
          <w:lang w:val="ru-RU"/>
        </w:rPr>
        <w:t xml:space="preserve"> • Право, 11 класс/ Боголюбов Л.Н.,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Абова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Т.Е., Матвеев А.И. и другие; под редакцией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А.Ю.,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Абовой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Т.Е., Матвеева А.И., Акционерное общество «Издательство «Просвещение»</w:t>
      </w:r>
      <w:r w:rsidRPr="00CD0449">
        <w:rPr>
          <w:sz w:val="28"/>
          <w:lang w:val="ru-RU"/>
        </w:rPr>
        <w:br/>
      </w:r>
      <w:r w:rsidRPr="00CD0449">
        <w:rPr>
          <w:rFonts w:ascii="Times New Roman" w:hAnsi="Times New Roman"/>
          <w:color w:val="000000"/>
          <w:sz w:val="28"/>
          <w:lang w:val="ru-RU"/>
        </w:rPr>
        <w:t xml:space="preserve"> • Право: основы правовой культуры (в 2 частях), 10 класс/ Певцова Е.А., Общество с ограниченной ответственностью «Русское слово - учебник»</w:t>
      </w:r>
      <w:r w:rsidRPr="00CD0449">
        <w:rPr>
          <w:sz w:val="28"/>
          <w:lang w:val="ru-RU"/>
        </w:rPr>
        <w:br/>
      </w:r>
      <w:r w:rsidRPr="00CD0449">
        <w:rPr>
          <w:rFonts w:ascii="Times New Roman" w:hAnsi="Times New Roman"/>
          <w:color w:val="000000"/>
          <w:sz w:val="28"/>
          <w:lang w:val="ru-RU"/>
        </w:rPr>
        <w:t xml:space="preserve"> • Право: основы правовой культуры (в 2 частях), 11 класс/ Певцова Е.А., Общество с ограниченной ответственностью «Русское слово - учебник»</w:t>
      </w:r>
      <w:r w:rsidRPr="00CD0449">
        <w:rPr>
          <w:sz w:val="28"/>
          <w:lang w:val="ru-RU"/>
        </w:rPr>
        <w:br/>
      </w:r>
      <w:r w:rsidRPr="00CD0449">
        <w:rPr>
          <w:rFonts w:ascii="Times New Roman" w:hAnsi="Times New Roman"/>
          <w:color w:val="000000"/>
          <w:sz w:val="28"/>
          <w:lang w:val="ru-RU"/>
        </w:rPr>
        <w:t xml:space="preserve"> • Экономика, 10-11 классы/ Хасбулатов Р.И., Общество с ограниченной ответственностью «ДРОФА»; Акционерное общество «Издательство «Просвещение»</w:t>
      </w:r>
      <w:r w:rsidRPr="00CD0449">
        <w:rPr>
          <w:sz w:val="28"/>
          <w:lang w:val="ru-RU"/>
        </w:rPr>
        <w:br/>
      </w:r>
      <w:r w:rsidRPr="00CD0449">
        <w:rPr>
          <w:rFonts w:ascii="Times New Roman" w:hAnsi="Times New Roman"/>
          <w:color w:val="000000"/>
          <w:sz w:val="28"/>
          <w:lang w:val="ru-RU"/>
        </w:rPr>
        <w:t xml:space="preserve"> • Экономика, 10-11 классы/ Киреев А.,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Издательство «ВИТА-ПРЕСС»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</w:t>
      </w:r>
      <w:proofErr w:type="spellStart"/>
      <w:r>
        <w:rPr>
          <w:rFonts w:ascii="Times New Roman" w:hAnsi="Times New Roman"/>
          <w:color w:val="000000"/>
          <w:sz w:val="28"/>
        </w:rPr>
        <w:t>Экономика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CD0449">
        <w:rPr>
          <w:rFonts w:ascii="Times New Roman" w:hAnsi="Times New Roman"/>
          <w:color w:val="000000"/>
          <w:sz w:val="28"/>
          <w:lang w:val="ru-RU"/>
        </w:rPr>
        <w:t xml:space="preserve">Основы экономической теории, 10-11 классы/ Под редакцией Иванова С.И.,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Линькова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А.Я., Общество с ограниченной ответственностью </w:t>
      </w:r>
      <w:r w:rsidRPr="00CA2D78">
        <w:rPr>
          <w:rFonts w:ascii="Times New Roman" w:hAnsi="Times New Roman"/>
          <w:color w:val="000000"/>
          <w:sz w:val="28"/>
          <w:lang w:val="ru-RU"/>
        </w:rPr>
        <w:t>Издательство «ВИТА-ПРЕСС»</w:t>
      </w:r>
      <w:r w:rsidRPr="00CA2D78">
        <w:rPr>
          <w:sz w:val="28"/>
          <w:lang w:val="ru-RU"/>
        </w:rPr>
        <w:br/>
      </w:r>
      <w:r w:rsidRPr="00CA2D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Экономика. </w:t>
      </w:r>
      <w:r w:rsidRPr="00CD0449">
        <w:rPr>
          <w:rFonts w:ascii="Times New Roman" w:hAnsi="Times New Roman"/>
          <w:color w:val="000000"/>
          <w:sz w:val="28"/>
          <w:lang w:val="ru-RU"/>
        </w:rPr>
        <w:t xml:space="preserve">Углубленный уровень. В 2 книгах, 10-11 классы/ Иванов С.И., Линьков А.Я., Скляр М.А.,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Табачникас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Б.И., Михеева С.А.,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Шереметова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В.В.; под ред. Иванова С.И., </w:t>
      </w:r>
      <w:proofErr w:type="spellStart"/>
      <w:r w:rsidRPr="00CD0449">
        <w:rPr>
          <w:rFonts w:ascii="Times New Roman" w:hAnsi="Times New Roman"/>
          <w:color w:val="000000"/>
          <w:sz w:val="28"/>
          <w:lang w:val="ru-RU"/>
        </w:rPr>
        <w:t>Линькова</w:t>
      </w:r>
      <w:proofErr w:type="spellEnd"/>
      <w:r w:rsidRPr="00CD0449">
        <w:rPr>
          <w:rFonts w:ascii="Times New Roman" w:hAnsi="Times New Roman"/>
          <w:color w:val="000000"/>
          <w:sz w:val="28"/>
          <w:lang w:val="ru-RU"/>
        </w:rPr>
        <w:t xml:space="preserve"> А.Я., Общество с ограниченной ответственностью Издательство «ВИТА-ПРЕСС»</w:t>
      </w:r>
      <w:r w:rsidRPr="00CD0449">
        <w:rPr>
          <w:sz w:val="28"/>
          <w:lang w:val="ru-RU"/>
        </w:rPr>
        <w:br/>
      </w:r>
      <w:bookmarkStart w:id="14" w:name="6cc9557d-ee06-493f-9715-824d4e0a1d9b"/>
      <w:r w:rsidRPr="00CD0449">
        <w:rPr>
          <w:rFonts w:ascii="Times New Roman" w:hAnsi="Times New Roman"/>
          <w:color w:val="000000"/>
          <w:sz w:val="28"/>
          <w:lang w:val="ru-RU"/>
        </w:rPr>
        <w:t xml:space="preserve"> • Экономика. Углубленный уровень. В 2 книгах, 10-11 классы/ Киреев А.П., Общество с ограниченной ответственностью </w:t>
      </w:r>
      <w:r w:rsidRPr="00CA2D78">
        <w:rPr>
          <w:rFonts w:ascii="Times New Roman" w:hAnsi="Times New Roman"/>
          <w:color w:val="000000"/>
          <w:sz w:val="28"/>
          <w:lang w:val="ru-RU"/>
        </w:rPr>
        <w:t>Издательство «ВИТА-ПРЕСС»</w:t>
      </w:r>
      <w:bookmarkEnd w:id="14"/>
      <w:r w:rsidRPr="00CA2D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67404" w:rsidRPr="00CD0449" w:rsidRDefault="00704501">
      <w:pPr>
        <w:spacing w:after="0" w:line="480" w:lineRule="auto"/>
        <w:ind w:left="120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67404" w:rsidRPr="00CD0449" w:rsidRDefault="00704501">
      <w:pPr>
        <w:spacing w:after="0"/>
        <w:ind w:left="120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​</w:t>
      </w:r>
    </w:p>
    <w:p w:rsidR="00967404" w:rsidRPr="00CD0449" w:rsidRDefault="00704501">
      <w:pPr>
        <w:spacing w:after="0" w:line="480" w:lineRule="auto"/>
        <w:ind w:left="120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67404" w:rsidRPr="00CD0449" w:rsidRDefault="00704501">
      <w:pPr>
        <w:spacing w:after="0" w:line="480" w:lineRule="auto"/>
        <w:ind w:left="120"/>
        <w:rPr>
          <w:lang w:val="ru-RU"/>
        </w:rPr>
      </w:pPr>
      <w:r w:rsidRPr="00CD0449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d1f47f24-6de5-4646-969d-2a265d3a9bd8"/>
      <w:r w:rsidRPr="00CD0449">
        <w:rPr>
          <w:rFonts w:ascii="Times New Roman" w:hAnsi="Times New Roman"/>
          <w:color w:val="000000"/>
          <w:sz w:val="28"/>
          <w:lang w:val="ru-RU"/>
        </w:rPr>
        <w:t>.</w:t>
      </w:r>
      <w:bookmarkEnd w:id="15"/>
      <w:r w:rsidRPr="00CD044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67404" w:rsidRPr="00CD0449" w:rsidRDefault="00967404">
      <w:pPr>
        <w:spacing w:after="0"/>
        <w:ind w:left="120"/>
        <w:rPr>
          <w:lang w:val="ru-RU"/>
        </w:rPr>
      </w:pPr>
    </w:p>
    <w:p w:rsidR="00967404" w:rsidRPr="00CD0449" w:rsidRDefault="00704501">
      <w:pPr>
        <w:spacing w:after="0" w:line="480" w:lineRule="auto"/>
        <w:ind w:left="120"/>
        <w:rPr>
          <w:lang w:val="ru-RU"/>
        </w:rPr>
      </w:pPr>
      <w:r w:rsidRPr="00CD04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7404" w:rsidRDefault="0070450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3970ebc1-db51-4d12-ac30-a1c71b978f9c"/>
      <w:r>
        <w:rPr>
          <w:rFonts w:ascii="Times New Roman" w:hAnsi="Times New Roman"/>
          <w:color w:val="000000"/>
          <w:sz w:val="28"/>
        </w:rPr>
        <w:t>.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67404" w:rsidRDefault="00967404">
      <w:pPr>
        <w:sectPr w:rsidR="00967404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704501" w:rsidRDefault="00704501"/>
    <w:sectPr w:rsidR="00704501" w:rsidSect="009674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7404"/>
    <w:rsid w:val="00704501"/>
    <w:rsid w:val="00967404"/>
    <w:rsid w:val="00C50F53"/>
    <w:rsid w:val="00CA2D78"/>
    <w:rsid w:val="00CD0449"/>
    <w:rsid w:val="00ED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F7C08"/>
  <w15:docId w15:val="{08A06DD9-F273-405C-887D-F18BDAF8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674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674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59</Pages>
  <Words>11920</Words>
  <Characters>67950</Characters>
  <Application>Microsoft Office Word</Application>
  <DocSecurity>0</DocSecurity>
  <Lines>566</Lines>
  <Paragraphs>159</Paragraphs>
  <ScaleCrop>false</ScaleCrop>
  <Company>Grizli777</Company>
  <LinksUpToDate>false</LinksUpToDate>
  <CharactersWithSpaces>79711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sveta.kuk2003@mail.ru</cp:lastModifiedBy>
  <cp:revision>5</cp:revision>
  <dcterms:created xsi:type="dcterms:W3CDTF">2023-08-30T07:22:00Z</dcterms:created>
  <dcterms:modified xsi:type="dcterms:W3CDTF">2023-08-30T14:39:00Z</dcterms:modified>
</cp:coreProperties>
</file>