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FBE" w:rsidRDefault="008A4797" w:rsidP="009B2FBE">
      <w:pPr>
        <w:spacing w:after="0"/>
        <w:sectPr w:rsidR="009B2F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38"/>
          <w:pgMar w:top="700" w:right="666" w:bottom="890" w:left="1440" w:header="0" w:footer="0" w:gutter="0"/>
          <w:cols w:space="720"/>
        </w:sectPr>
      </w:pPr>
      <w:r>
        <w:rPr>
          <w:noProof/>
        </w:rPr>
        <w:drawing>
          <wp:inline distT="0" distB="0" distL="0" distR="0">
            <wp:extent cx="6219190" cy="8291977"/>
            <wp:effectExtent l="19050" t="0" r="0" b="0"/>
            <wp:docPr id="1" name="Рисунок 1" descr="C:\Users\user\AppData\Local\Microsoft\Windows\Temporary Internet Files\Content.Word\IMG_20230903_150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_20230903_15030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190" cy="8291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CE9" w:rsidRDefault="009B2FBE" w:rsidP="00A40CE9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b/>
          <w:sz w:val="32"/>
          <w:szCs w:val="32"/>
          <w:lang w:val="en-US"/>
        </w:rPr>
        <w:lastRenderedPageBreak/>
        <w:t>I</w:t>
      </w:r>
      <w:r>
        <w:rPr>
          <w:b/>
          <w:sz w:val="32"/>
          <w:szCs w:val="32"/>
        </w:rPr>
        <w:t xml:space="preserve">. </w:t>
      </w:r>
      <w:r w:rsidR="00A40CE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Содержание факультативного курса </w:t>
      </w:r>
    </w:p>
    <w:p w:rsidR="00A40CE9" w:rsidRDefault="00A40CE9" w:rsidP="00A40CE9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10 класс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Введение. Текстовые задачи и способы их решения </w:t>
      </w:r>
    </w:p>
    <w:p w:rsidR="00A40CE9" w:rsidRPr="001911FA" w:rsidRDefault="00A40CE9" w:rsidP="00A40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Понятие текстовой задачи, виды текстовых задач и их примеры, этапы решения текстовой задачи, схема   поиска    решения   задач, решение текстовых задач арифметическими приёмами (по действиям), решение текстовых задач методом составления уравнения или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систем.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Решение текстовых задач арифметическим способом</w:t>
      </w:r>
    </w:p>
    <w:p w:rsidR="00A40CE9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Решение задач «от конца к началу», решение текстовых задач арифметическими приёмами (по действиям), подсчет среднего арифметического.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Задачи на составление уравнений и (или)  систем уравнений.                     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911FA">
        <w:rPr>
          <w:rFonts w:ascii="Times New Roman" w:hAnsi="Times New Roman" w:cs="Times New Roman"/>
          <w:b/>
          <w:bCs/>
          <w:sz w:val="24"/>
          <w:szCs w:val="24"/>
        </w:rPr>
        <w:t xml:space="preserve">Тема 4. </w:t>
      </w: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Задачи на движение </w:t>
      </w:r>
    </w:p>
    <w:p w:rsidR="00A40CE9" w:rsidRPr="001911FA" w:rsidRDefault="00A40CE9" w:rsidP="00A40CE9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1911FA">
        <w:rPr>
          <w:rFonts w:ascii="Times New Roman" w:hAnsi="Times New Roman"/>
          <w:sz w:val="24"/>
          <w:szCs w:val="24"/>
          <w:lang w:eastAsia="ru-RU"/>
        </w:rPr>
        <w:t>задачи на движение по прямой (навстречу и вдогонку);</w:t>
      </w:r>
    </w:p>
    <w:p w:rsidR="00A40CE9" w:rsidRPr="001911FA" w:rsidRDefault="00A40CE9" w:rsidP="00A40CE9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1911FA">
        <w:rPr>
          <w:rFonts w:ascii="Times New Roman" w:hAnsi="Times New Roman"/>
          <w:sz w:val="24"/>
          <w:szCs w:val="24"/>
          <w:lang w:eastAsia="ru-RU"/>
        </w:rPr>
        <w:t>задачи на движение по замкнутой трассе;</w:t>
      </w:r>
    </w:p>
    <w:p w:rsidR="00A40CE9" w:rsidRPr="001911FA" w:rsidRDefault="00A40CE9" w:rsidP="00A40CE9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1911FA">
        <w:rPr>
          <w:rFonts w:ascii="Times New Roman" w:hAnsi="Times New Roman"/>
          <w:sz w:val="24"/>
          <w:szCs w:val="24"/>
          <w:lang w:eastAsia="ru-RU"/>
        </w:rPr>
        <w:t>задачи на движение по воде</w:t>
      </w:r>
    </w:p>
    <w:p w:rsidR="00A40CE9" w:rsidRPr="001911FA" w:rsidRDefault="00A40CE9" w:rsidP="00A40CE9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1911FA">
        <w:rPr>
          <w:rFonts w:ascii="Times New Roman" w:hAnsi="Times New Roman"/>
          <w:sz w:val="24"/>
          <w:szCs w:val="24"/>
          <w:lang w:eastAsia="ru-RU"/>
        </w:rPr>
        <w:t>задачи на среднюю скорость;</w:t>
      </w:r>
    </w:p>
    <w:p w:rsidR="00A40CE9" w:rsidRPr="001911FA" w:rsidRDefault="00A40CE9" w:rsidP="00A40CE9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  <w:lang w:eastAsia="ru-RU"/>
        </w:rPr>
      </w:pPr>
      <w:r w:rsidRPr="001911FA">
        <w:rPr>
          <w:rFonts w:ascii="Times New Roman" w:hAnsi="Times New Roman"/>
          <w:sz w:val="24"/>
          <w:szCs w:val="24"/>
          <w:lang w:eastAsia="ru-RU"/>
        </w:rPr>
        <w:t>задачи на движение протяжённых тел.    </w:t>
      </w:r>
    </w:p>
    <w:p w:rsidR="00A40CE9" w:rsidRPr="001911FA" w:rsidRDefault="00A40CE9" w:rsidP="00A40CE9">
      <w:pPr>
        <w:pStyle w:val="a5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</w:t>
      </w:r>
      <w:r w:rsidRPr="001911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</w:t>
      </w:r>
      <w:r w:rsidRPr="001911FA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1911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911FA">
        <w:rPr>
          <w:rFonts w:ascii="Times New Roman" w:hAnsi="Times New Roman"/>
          <w:b/>
          <w:bCs/>
          <w:sz w:val="24"/>
          <w:szCs w:val="24"/>
          <w:lang w:eastAsia="ru-RU"/>
        </w:rPr>
        <w:t>Задачи на проценты .</w:t>
      </w:r>
    </w:p>
    <w:p w:rsidR="00A40CE9" w:rsidRPr="001911FA" w:rsidRDefault="00A40CE9" w:rsidP="00A40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iCs/>
          <w:sz w:val="24"/>
          <w:szCs w:val="24"/>
        </w:rPr>
        <w:t>Задачи на нахождение  процентов от числа. Задачи на нахождение числа по процентам. Задачи на нахождение процентного содержания.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 Формула «сложных процентов».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6.  Задачи на смеси и сплавы 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Отношения и формулы концентрации, процентного содержания и весового отношения. Запись условия с помощью таблицы. Алгоритм решения задач на смеси, сплавы и растворы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7. </w:t>
      </w: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 на совместную работу </w:t>
      </w:r>
    </w:p>
    <w:p w:rsidR="00A40CE9" w:rsidRPr="001911FA" w:rsidRDefault="00A40CE9" w:rsidP="00A40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 xml:space="preserve">Понятие работы. Виды задач на работу. Основные соотношения, используемые при решении задач на производительность. Алгоритм решения задач на работу. </w:t>
      </w:r>
    </w:p>
    <w:p w:rsidR="00A40CE9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   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>Финансовая математика</w:t>
      </w:r>
    </w:p>
    <w:p w:rsidR="00A40CE9" w:rsidRPr="00CC73B4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sz w:val="24"/>
          <w:szCs w:val="24"/>
        </w:rPr>
        <w:t>Использование формулы при вычислении банковской ставки, суммы вклада, срока вклада,  процентный прирост.</w:t>
      </w:r>
      <w:r w:rsidRPr="001911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911FA">
        <w:rPr>
          <w:rFonts w:ascii="Times New Roman" w:eastAsia="Times New Roman" w:hAnsi="Times New Roman" w:cs="Times New Roman"/>
          <w:sz w:val="24"/>
          <w:szCs w:val="24"/>
        </w:rPr>
        <w:t>Задачи, связанные с банковскими расчетами. Задачи на оптимальный выбор.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191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9. Задачи практического применения с геометрическим содержанием </w:t>
      </w:r>
    </w:p>
    <w:p w:rsidR="00A40CE9" w:rsidRPr="001911FA" w:rsidRDefault="00A40CE9" w:rsidP="00A40CE9">
      <w:pPr>
        <w:pStyle w:val="a5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 w:rsidRPr="001911FA">
        <w:rPr>
          <w:rFonts w:ascii="Times New Roman" w:eastAsia="Times New Roman" w:hAnsi="Times New Roman"/>
          <w:sz w:val="24"/>
          <w:szCs w:val="24"/>
        </w:rPr>
        <w:t>Решения задач геометрического содержания либо арифметическим способом, либо с помощью уравнений или систем уравнений</w:t>
      </w:r>
      <w:r w:rsidRPr="001911FA">
        <w:rPr>
          <w:rFonts w:ascii="Times New Roman" w:eastAsia="Times New Roman" w:hAnsi="Times New Roman"/>
          <w:sz w:val="24"/>
          <w:szCs w:val="24"/>
        </w:rPr>
        <w:br/>
      </w:r>
      <w:r w:rsidRPr="001911FA">
        <w:rPr>
          <w:rFonts w:ascii="Times New Roman" w:hAnsi="Times New Roman"/>
          <w:b/>
          <w:sz w:val="24"/>
          <w:szCs w:val="24"/>
        </w:rPr>
        <w:t>Промежуточная аттестация.</w:t>
      </w:r>
      <w:r>
        <w:rPr>
          <w:rFonts w:ascii="Times New Roman" w:hAnsi="Times New Roman"/>
          <w:b/>
          <w:sz w:val="24"/>
          <w:szCs w:val="24"/>
        </w:rPr>
        <w:t xml:space="preserve"> Тестирование.</w:t>
      </w:r>
    </w:p>
    <w:p w:rsidR="00A40CE9" w:rsidRPr="001911FA" w:rsidRDefault="00A40CE9" w:rsidP="00A40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36B60" w:rsidRPr="00A40CE9" w:rsidRDefault="00A40CE9" w:rsidP="00A40CE9">
      <w:pPr>
        <w:pStyle w:val="a3"/>
        <w:jc w:val="both"/>
        <w:rPr>
          <w:b/>
          <w:sz w:val="32"/>
          <w:szCs w:val="32"/>
        </w:rPr>
      </w:pPr>
      <w:r>
        <w:rPr>
          <w:b/>
        </w:rPr>
        <w:t xml:space="preserve"> </w:t>
      </w:r>
      <w:r w:rsidRPr="00A40CE9">
        <w:rPr>
          <w:b/>
          <w:sz w:val="32"/>
          <w:szCs w:val="32"/>
        </w:rPr>
        <w:t>2. Планируемые</w:t>
      </w:r>
      <w:r w:rsidR="009B2FBE" w:rsidRPr="00A40CE9">
        <w:rPr>
          <w:b/>
          <w:sz w:val="32"/>
          <w:szCs w:val="32"/>
        </w:rPr>
        <w:t xml:space="preserve"> </w:t>
      </w:r>
      <w:r w:rsidRPr="00A40CE9">
        <w:rPr>
          <w:b/>
          <w:sz w:val="32"/>
          <w:szCs w:val="32"/>
        </w:rPr>
        <w:t>р</w:t>
      </w:r>
      <w:r w:rsidR="009B2FBE" w:rsidRPr="00A40CE9">
        <w:rPr>
          <w:b/>
          <w:sz w:val="32"/>
          <w:szCs w:val="32"/>
        </w:rPr>
        <w:t xml:space="preserve">езультаты освоения </w:t>
      </w:r>
      <w:r w:rsidR="00E36B60" w:rsidRPr="00A40CE9">
        <w:rPr>
          <w:b/>
          <w:sz w:val="32"/>
          <w:szCs w:val="32"/>
        </w:rPr>
        <w:t xml:space="preserve">факультативного </w:t>
      </w:r>
      <w:r w:rsidR="009B2FBE" w:rsidRPr="00A40CE9">
        <w:rPr>
          <w:b/>
          <w:sz w:val="32"/>
          <w:szCs w:val="32"/>
        </w:rPr>
        <w:t xml:space="preserve">курса </w:t>
      </w:r>
    </w:p>
    <w:p w:rsidR="009B2FBE" w:rsidRPr="00A40CE9" w:rsidRDefault="009B2FBE" w:rsidP="00A40CE9">
      <w:pPr>
        <w:pStyle w:val="a3"/>
        <w:jc w:val="both"/>
        <w:rPr>
          <w:b/>
          <w:bCs/>
        </w:rPr>
      </w:pPr>
      <w:r w:rsidRPr="00A40CE9">
        <w:t>Изучение данного курса направлено на достижение следующих целей: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2FBE" w:rsidRPr="00A40CE9" w:rsidRDefault="009B2FBE" w:rsidP="00A40CE9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b/>
          <w:bCs/>
          <w:sz w:val="24"/>
          <w:szCs w:val="24"/>
        </w:rPr>
        <w:t>в направлении личностного развития</w:t>
      </w:r>
    </w:p>
    <w:p w:rsidR="009B2FBE" w:rsidRPr="00A40CE9" w:rsidRDefault="009B2FBE" w:rsidP="00A40CE9">
      <w:pPr>
        <w:numPr>
          <w:ilvl w:val="1"/>
          <w:numId w:val="2"/>
        </w:numPr>
        <w:tabs>
          <w:tab w:val="left" w:pos="1480"/>
        </w:tabs>
        <w:spacing w:after="0" w:line="240" w:lineRule="auto"/>
        <w:ind w:left="1480" w:hanging="43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  развитие критического мышления, культуры речи;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numPr>
          <w:ilvl w:val="1"/>
          <w:numId w:val="2"/>
        </w:numPr>
        <w:tabs>
          <w:tab w:val="left" w:pos="1676"/>
        </w:tabs>
        <w:spacing w:after="0" w:line="240" w:lineRule="auto"/>
        <w:ind w:left="260" w:right="120" w:firstLine="78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интеллектуальной честности и объективности, </w:t>
      </w:r>
    </w:p>
    <w:p w:rsidR="009B2FBE" w:rsidRPr="00A40CE9" w:rsidRDefault="009B2FBE" w:rsidP="00A40CE9">
      <w:pPr>
        <w:tabs>
          <w:tab w:val="left" w:pos="1676"/>
        </w:tabs>
        <w:spacing w:after="0" w:line="240" w:lineRule="auto"/>
        <w:ind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способности к преодолению мыслительных стереотипов;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numPr>
          <w:ilvl w:val="1"/>
          <w:numId w:val="2"/>
        </w:numPr>
        <w:tabs>
          <w:tab w:val="left" w:pos="1676"/>
        </w:tabs>
        <w:spacing w:after="0" w:line="240" w:lineRule="auto"/>
        <w:ind w:left="260" w:right="120" w:firstLine="78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воспитание целеустремленности, способности принимать   </w:t>
      </w:r>
    </w:p>
    <w:p w:rsidR="009B2FBE" w:rsidRPr="00A40CE9" w:rsidRDefault="009B2FBE" w:rsidP="00A40CE9">
      <w:pPr>
        <w:tabs>
          <w:tab w:val="left" w:pos="1676"/>
        </w:tabs>
        <w:spacing w:after="0" w:line="240" w:lineRule="auto"/>
        <w:ind w:left="1049"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        самостоятельные решения и нести за них ответственность;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numPr>
          <w:ilvl w:val="1"/>
          <w:numId w:val="2"/>
        </w:numPr>
        <w:tabs>
          <w:tab w:val="left" w:pos="1676"/>
        </w:tabs>
        <w:spacing w:after="0" w:line="240" w:lineRule="auto"/>
        <w:ind w:left="260" w:right="120" w:firstLine="78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ставить цели, мотивировать и </w:t>
      </w:r>
    </w:p>
    <w:p w:rsidR="009B2FBE" w:rsidRPr="00A40CE9" w:rsidRDefault="009B2FBE" w:rsidP="00A40CE9">
      <w:pPr>
        <w:tabs>
          <w:tab w:val="left" w:pos="1676"/>
        </w:tabs>
        <w:spacing w:after="0" w:line="240" w:lineRule="auto"/>
        <w:ind w:left="1049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        организовывать деятельность членов команды (подчиненных), </w:t>
      </w:r>
    </w:p>
    <w:p w:rsidR="009B2FBE" w:rsidRPr="00A40CE9" w:rsidRDefault="009B2FBE" w:rsidP="00A40CE9">
      <w:pPr>
        <w:tabs>
          <w:tab w:val="left" w:pos="1676"/>
        </w:tabs>
        <w:spacing w:after="0" w:line="240" w:lineRule="auto"/>
        <w:ind w:left="1049"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        контролировать их работу;</w:t>
      </w:r>
    </w:p>
    <w:p w:rsidR="009B2FBE" w:rsidRPr="00A40CE9" w:rsidRDefault="009B2FBE" w:rsidP="00A40CE9">
      <w:pPr>
        <w:numPr>
          <w:ilvl w:val="1"/>
          <w:numId w:val="2"/>
        </w:numPr>
        <w:tabs>
          <w:tab w:val="left" w:pos="1740"/>
        </w:tabs>
        <w:spacing w:after="0" w:line="240" w:lineRule="auto"/>
        <w:ind w:left="1740" w:hanging="69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 </w:t>
      </w:r>
      <w:proofErr w:type="spellStart"/>
      <w:r w:rsidRPr="00A40CE9">
        <w:rPr>
          <w:rFonts w:ascii="Times New Roman" w:eastAsia="Times New Roman" w:hAnsi="Times New Roman" w:cs="Times New Roman"/>
          <w:sz w:val="24"/>
          <w:szCs w:val="24"/>
        </w:rPr>
        <w:t>креативного</w:t>
      </w:r>
      <w:proofErr w:type="spellEnd"/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мышления;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FBE" w:rsidRPr="00A40CE9" w:rsidRDefault="009B2FBE" w:rsidP="00A40CE9">
      <w:pPr>
        <w:tabs>
          <w:tab w:val="left" w:pos="1040"/>
        </w:tabs>
        <w:spacing w:after="0" w:line="240" w:lineRule="auto"/>
        <w:ind w:left="10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Pr="00A40CE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метапредметном</w:t>
      </w:r>
      <w:proofErr w:type="spellEnd"/>
      <w:r w:rsidRPr="00A40C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направлении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2FBE" w:rsidRPr="00A40CE9" w:rsidRDefault="009B2FBE" w:rsidP="00A40CE9">
      <w:pPr>
        <w:numPr>
          <w:ilvl w:val="1"/>
          <w:numId w:val="3"/>
        </w:numPr>
        <w:tabs>
          <w:tab w:val="left" w:pos="1400"/>
        </w:tabs>
        <w:spacing w:after="0" w:line="240" w:lineRule="auto"/>
        <w:ind w:left="1400" w:right="120" w:hanging="35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качеств мышления, характерных для экономической </w:t>
      </w:r>
    </w:p>
    <w:p w:rsidR="009B2FBE" w:rsidRPr="00A40CE9" w:rsidRDefault="009B2FBE" w:rsidP="00A40CE9">
      <w:pPr>
        <w:tabs>
          <w:tab w:val="left" w:pos="1400"/>
        </w:tabs>
        <w:spacing w:after="0" w:line="240" w:lineRule="auto"/>
        <w:ind w:left="1049"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    деятельности и необходимых для успешной социализации  </w:t>
      </w:r>
    </w:p>
    <w:p w:rsidR="009B2FBE" w:rsidRPr="00A40CE9" w:rsidRDefault="009B2FBE" w:rsidP="00A40CE9">
      <w:pPr>
        <w:tabs>
          <w:tab w:val="left" w:pos="1400"/>
        </w:tabs>
        <w:spacing w:after="0" w:line="240" w:lineRule="auto"/>
        <w:ind w:left="1049"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    учащихся и адаптации их к реальной жизни;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numPr>
          <w:ilvl w:val="1"/>
          <w:numId w:val="3"/>
        </w:numPr>
        <w:tabs>
          <w:tab w:val="left" w:pos="1465"/>
        </w:tabs>
        <w:spacing w:after="0" w:line="240" w:lineRule="auto"/>
        <w:ind w:left="1400" w:right="120" w:hanging="35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определенного вида профессиональной деятельности;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numPr>
          <w:ilvl w:val="1"/>
          <w:numId w:val="3"/>
        </w:numPr>
        <w:tabs>
          <w:tab w:val="left" w:pos="1400"/>
        </w:tabs>
        <w:spacing w:after="0" w:line="240" w:lineRule="auto"/>
        <w:ind w:left="1400" w:right="120" w:hanging="35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>изучение математики с целью привития устойчивого интереса, усвоения, углубления и расширения знаний учащихся;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tabs>
          <w:tab w:val="left" w:pos="98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b/>
          <w:bCs/>
          <w:sz w:val="24"/>
          <w:szCs w:val="24"/>
        </w:rPr>
        <w:t>в предметном направлении</w:t>
      </w:r>
    </w:p>
    <w:p w:rsidR="009B2FBE" w:rsidRPr="00A40CE9" w:rsidRDefault="009B2FBE" w:rsidP="00A40CE9">
      <w:pPr>
        <w:numPr>
          <w:ilvl w:val="1"/>
          <w:numId w:val="3"/>
        </w:numPr>
        <w:tabs>
          <w:tab w:val="left" w:pos="1400"/>
        </w:tabs>
        <w:spacing w:after="0" w:line="240" w:lineRule="auto"/>
        <w:ind w:left="1400" w:hanging="35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r w:rsidR="00970F45" w:rsidRPr="00A40CE9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A40CE9">
        <w:rPr>
          <w:rFonts w:ascii="Times New Roman" w:eastAsia="Times New Roman" w:hAnsi="Times New Roman" w:cs="Times New Roman"/>
          <w:sz w:val="24"/>
          <w:szCs w:val="24"/>
        </w:rPr>
        <w:t xml:space="preserve"> мышления учащихся;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131B25" w:rsidRPr="00A40CE9" w:rsidRDefault="009B2FBE" w:rsidP="00A40CE9">
      <w:pPr>
        <w:numPr>
          <w:ilvl w:val="1"/>
          <w:numId w:val="3"/>
        </w:numPr>
        <w:tabs>
          <w:tab w:val="left" w:pos="1400"/>
        </w:tabs>
        <w:spacing w:after="0" w:line="240" w:lineRule="auto"/>
        <w:ind w:left="1400" w:right="120" w:hanging="35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>воспитание понимания значимости математики для научно-технического прогресса;</w:t>
      </w:r>
    </w:p>
    <w:p w:rsidR="00131B25" w:rsidRPr="00A40CE9" w:rsidRDefault="00131B25" w:rsidP="00A40CE9">
      <w:pPr>
        <w:tabs>
          <w:tab w:val="left" w:pos="1400"/>
        </w:tabs>
        <w:spacing w:after="0" w:line="240" w:lineRule="auto"/>
        <w:ind w:right="120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1525F7" w:rsidRPr="00A40CE9" w:rsidRDefault="00131B25" w:rsidP="00A40CE9">
      <w:pPr>
        <w:numPr>
          <w:ilvl w:val="1"/>
          <w:numId w:val="3"/>
        </w:numPr>
        <w:tabs>
          <w:tab w:val="left" w:pos="1400"/>
        </w:tabs>
        <w:spacing w:after="0" w:line="240" w:lineRule="auto"/>
        <w:ind w:left="1400" w:right="120" w:hanging="35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hAnsi="Times New Roman" w:cs="Times New Roman"/>
          <w:sz w:val="24"/>
          <w:szCs w:val="24"/>
        </w:rPr>
        <w:t>расширение и углубление знаний по предмету;</w:t>
      </w:r>
    </w:p>
    <w:p w:rsidR="009C1A92" w:rsidRPr="00A40CE9" w:rsidRDefault="009C1A92" w:rsidP="00A40CE9">
      <w:pPr>
        <w:tabs>
          <w:tab w:val="left" w:pos="1400"/>
        </w:tabs>
        <w:spacing w:after="0" w:line="240" w:lineRule="auto"/>
        <w:ind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Symbol" w:hAnsi="Times New Roman" w:cs="Times New Roman"/>
          <w:sz w:val="24"/>
          <w:szCs w:val="24"/>
        </w:rPr>
        <w:t xml:space="preserve">                        </w:t>
      </w:r>
      <w:r w:rsidR="001525F7" w:rsidRPr="00A40CE9">
        <w:rPr>
          <w:rFonts w:ascii="Times New Roman" w:eastAsia="Symbol" w:hAnsi="Times New Roman" w:cs="Times New Roman"/>
          <w:sz w:val="24"/>
          <w:szCs w:val="24"/>
        </w:rPr>
        <w:t xml:space="preserve">умение определять тип текстовой задачи, находить рациональные способы </w:t>
      </w:r>
      <w:r w:rsidRPr="00A40CE9">
        <w:rPr>
          <w:rFonts w:ascii="Times New Roman" w:eastAsia="Symbol" w:hAnsi="Times New Roman" w:cs="Times New Roman"/>
          <w:sz w:val="24"/>
          <w:szCs w:val="24"/>
        </w:rPr>
        <w:t xml:space="preserve">               </w:t>
      </w:r>
    </w:p>
    <w:p w:rsidR="001525F7" w:rsidRPr="00A40CE9" w:rsidRDefault="009C1A92" w:rsidP="00A40CE9">
      <w:pPr>
        <w:tabs>
          <w:tab w:val="left" w:pos="1400"/>
        </w:tabs>
        <w:spacing w:after="0" w:line="240" w:lineRule="auto"/>
        <w:ind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Symbol" w:hAnsi="Times New Roman" w:cs="Times New Roman"/>
          <w:sz w:val="24"/>
          <w:szCs w:val="24"/>
        </w:rPr>
        <w:t xml:space="preserve">                        </w:t>
      </w:r>
      <w:r w:rsidR="001525F7" w:rsidRPr="00A40CE9">
        <w:rPr>
          <w:rFonts w:ascii="Times New Roman" w:eastAsia="Symbol" w:hAnsi="Times New Roman" w:cs="Times New Roman"/>
          <w:sz w:val="24"/>
          <w:szCs w:val="24"/>
        </w:rPr>
        <w:t xml:space="preserve">решения, </w:t>
      </w:r>
      <w:r w:rsidRPr="00A40CE9">
        <w:rPr>
          <w:rFonts w:ascii="Times New Roman" w:eastAsia="Symbol" w:hAnsi="Times New Roman" w:cs="Times New Roman"/>
          <w:sz w:val="24"/>
          <w:szCs w:val="24"/>
        </w:rPr>
        <w:t xml:space="preserve">применение </w:t>
      </w:r>
      <w:r w:rsidR="001525F7" w:rsidRPr="00A40CE9">
        <w:rPr>
          <w:rFonts w:ascii="Times New Roman" w:eastAsia="Symbol" w:hAnsi="Times New Roman" w:cs="Times New Roman"/>
          <w:sz w:val="24"/>
          <w:szCs w:val="24"/>
        </w:rPr>
        <w:t>полученны</w:t>
      </w:r>
      <w:r w:rsidRPr="00A40CE9">
        <w:rPr>
          <w:rFonts w:ascii="Times New Roman" w:eastAsia="Symbol" w:hAnsi="Times New Roman" w:cs="Times New Roman"/>
          <w:sz w:val="24"/>
          <w:szCs w:val="24"/>
        </w:rPr>
        <w:t>х знаний в решении жизненных за</w:t>
      </w:r>
      <w:r w:rsidR="001525F7" w:rsidRPr="00A40CE9">
        <w:rPr>
          <w:rFonts w:ascii="Times New Roman" w:eastAsia="Symbol" w:hAnsi="Times New Roman" w:cs="Times New Roman"/>
          <w:sz w:val="24"/>
          <w:szCs w:val="24"/>
        </w:rPr>
        <w:t>дач</w:t>
      </w:r>
      <w:r w:rsidRPr="00A40CE9">
        <w:rPr>
          <w:rFonts w:ascii="Times New Roman" w:eastAsia="Symbol" w:hAnsi="Times New Roman" w:cs="Times New Roman"/>
          <w:sz w:val="24"/>
          <w:szCs w:val="24"/>
        </w:rPr>
        <w:t>;</w:t>
      </w:r>
    </w:p>
    <w:p w:rsidR="009B2FBE" w:rsidRPr="00A40CE9" w:rsidRDefault="009B2FBE" w:rsidP="00A40CE9">
      <w:pPr>
        <w:spacing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FBE" w:rsidRPr="00A40CE9" w:rsidRDefault="009B2FBE" w:rsidP="00A40CE9">
      <w:pPr>
        <w:numPr>
          <w:ilvl w:val="1"/>
          <w:numId w:val="3"/>
        </w:numPr>
        <w:tabs>
          <w:tab w:val="left" w:pos="1400"/>
        </w:tabs>
        <w:spacing w:after="0" w:line="240" w:lineRule="auto"/>
        <w:ind w:left="1400" w:hanging="35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A40CE9">
        <w:rPr>
          <w:rFonts w:ascii="Times New Roman" w:eastAsia="Times New Roman" w:hAnsi="Times New Roman" w:cs="Times New Roman"/>
          <w:sz w:val="24"/>
          <w:szCs w:val="24"/>
        </w:rPr>
        <w:t>развитие логического мышления.</w:t>
      </w:r>
    </w:p>
    <w:p w:rsidR="009B2FBE" w:rsidRPr="00A40CE9" w:rsidRDefault="009B2FBE" w:rsidP="00A40CE9">
      <w:pPr>
        <w:tabs>
          <w:tab w:val="left" w:pos="140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CC73B4" w:rsidRPr="00A40CE9" w:rsidRDefault="00CC73B4" w:rsidP="00A40CE9">
      <w:pPr>
        <w:spacing w:line="240" w:lineRule="auto"/>
        <w:ind w:left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3B4" w:rsidRDefault="00CC73B4" w:rsidP="009B2FBE">
      <w:pPr>
        <w:spacing w:line="237" w:lineRule="auto"/>
        <w:ind w:left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3B4" w:rsidRDefault="00CC73B4" w:rsidP="009B2FBE">
      <w:pPr>
        <w:spacing w:line="237" w:lineRule="auto"/>
        <w:ind w:left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3B4" w:rsidRDefault="00CC73B4" w:rsidP="009B2FBE">
      <w:pPr>
        <w:spacing w:line="237" w:lineRule="auto"/>
        <w:ind w:left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3B4" w:rsidRDefault="00CC73B4" w:rsidP="009B2FBE">
      <w:pPr>
        <w:spacing w:line="237" w:lineRule="auto"/>
        <w:ind w:left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3B4" w:rsidRDefault="00CC73B4" w:rsidP="009B2FBE">
      <w:pPr>
        <w:spacing w:line="237" w:lineRule="auto"/>
        <w:ind w:left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2FBE" w:rsidRDefault="009B2FBE" w:rsidP="009B2FBE">
      <w:pPr>
        <w:spacing w:line="1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B2FBE" w:rsidRDefault="009B2FBE" w:rsidP="009B2FBE">
      <w:pPr>
        <w:spacing w:line="309" w:lineRule="exact"/>
        <w:rPr>
          <w:rFonts w:ascii="Times New Roman" w:hAnsi="Times New Roman" w:cs="Times New Roman"/>
          <w:sz w:val="24"/>
          <w:szCs w:val="24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B2FBE" w:rsidRDefault="009B2FBE" w:rsidP="009B2FBE">
      <w:pPr>
        <w:pStyle w:val="a5"/>
        <w:ind w:left="-142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D75F6" w:rsidRDefault="00ED75F6" w:rsidP="009B2FBE">
      <w:pPr>
        <w:spacing w:line="280" w:lineRule="exact"/>
        <w:rPr>
          <w:rFonts w:ascii="Times New Roman" w:hAnsi="Times New Roman" w:cs="Times New Roman"/>
          <w:sz w:val="24"/>
          <w:szCs w:val="24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Default="00583F90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583F9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F90" w:rsidRPr="001911FA" w:rsidRDefault="00583F90" w:rsidP="00583F90">
      <w:pPr>
        <w:jc w:val="center"/>
        <w:rPr>
          <w:rFonts w:ascii="Times New Roman" w:hAnsi="Times New Roman"/>
          <w:b/>
          <w:sz w:val="32"/>
          <w:szCs w:val="32"/>
        </w:rPr>
      </w:pPr>
      <w:r w:rsidRPr="001911FA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lastRenderedPageBreak/>
        <w:t>III</w:t>
      </w:r>
      <w:r w:rsidRPr="001911FA">
        <w:rPr>
          <w:rFonts w:ascii="Times New Roman" w:eastAsia="Times New Roman" w:hAnsi="Times New Roman" w:cs="Times New Roman"/>
          <w:b/>
          <w:sz w:val="32"/>
          <w:szCs w:val="32"/>
        </w:rPr>
        <w:t>. Тематическое планирование</w:t>
      </w:r>
      <w:r w:rsidRPr="001911FA">
        <w:rPr>
          <w:rFonts w:ascii="Times New Roman" w:hAnsi="Times New Roman"/>
          <w:b/>
          <w:sz w:val="32"/>
          <w:szCs w:val="32"/>
        </w:rPr>
        <w:t>*</w:t>
      </w:r>
    </w:p>
    <w:tbl>
      <w:tblPr>
        <w:tblStyle w:val="a6"/>
        <w:tblW w:w="9960" w:type="dxa"/>
        <w:tblLayout w:type="fixed"/>
        <w:tblLook w:val="04A0"/>
      </w:tblPr>
      <w:tblGrid>
        <w:gridCol w:w="959"/>
        <w:gridCol w:w="7090"/>
        <w:gridCol w:w="1911"/>
      </w:tblGrid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83F90" w:rsidRPr="001911FA" w:rsidRDefault="00583F90" w:rsidP="00C9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11F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 w:rsidRPr="001911F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1911F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Default="00583F90" w:rsidP="00C9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3F90" w:rsidRPr="001911FA" w:rsidRDefault="00583F90" w:rsidP="00C9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917E5F" w:rsidRDefault="00583F90" w:rsidP="00C90B7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7E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 класс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Default="00583F90" w:rsidP="00C90B7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Текстовые задачи и способы их решения </w:t>
            </w:r>
          </w:p>
          <w:p w:rsidR="00583F90" w:rsidRPr="001911FA" w:rsidRDefault="00583F90" w:rsidP="00C90B7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текстовых задач арифметическим способом</w:t>
            </w:r>
          </w:p>
          <w:p w:rsidR="00583F90" w:rsidRPr="001911FA" w:rsidRDefault="00583F90" w:rsidP="00C90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на составление уравнений и (или)  систем уравнений.                          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Задачи на движение </w:t>
            </w:r>
          </w:p>
          <w:p w:rsidR="00583F90" w:rsidRPr="001911FA" w:rsidRDefault="00583F90" w:rsidP="00C90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911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Задачи на проценты </w:t>
            </w:r>
          </w:p>
          <w:p w:rsidR="00583F90" w:rsidRPr="001911FA" w:rsidRDefault="00583F90" w:rsidP="00C90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на смеси и сплавы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на совместную работу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математика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3F90" w:rsidRPr="001911FA" w:rsidTr="00C90B7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spacing w:line="265" w:lineRule="exact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F90" w:rsidRPr="001911FA" w:rsidRDefault="00583F90" w:rsidP="00C90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1F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583F90" w:rsidRPr="001911FA" w:rsidRDefault="00583F90" w:rsidP="00583F9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3F90" w:rsidRPr="001911FA" w:rsidRDefault="00583F90" w:rsidP="00583F90">
      <w:pPr>
        <w:spacing w:after="0"/>
        <w:rPr>
          <w:rFonts w:ascii="Times New Roman" w:eastAsia="Calibri" w:hAnsi="Times New Roman" w:cs="Times New Roman"/>
        </w:rPr>
      </w:pPr>
      <w:r w:rsidRPr="001911FA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583F90" w:rsidRDefault="00583F90" w:rsidP="00583F90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2541" w:rsidRDefault="00582541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2541" w:rsidRDefault="00582541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0CE9" w:rsidRDefault="00A40CE9" w:rsidP="009B2FB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7451A" w:rsidRPr="00CC33DD" w:rsidRDefault="0057451A" w:rsidP="0057451A">
      <w:pPr>
        <w:tabs>
          <w:tab w:val="left" w:pos="534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33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57451A" w:rsidRPr="00CC33DD" w:rsidRDefault="0057451A" w:rsidP="009C1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986" w:type="dxa"/>
        <w:tblInd w:w="1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5"/>
        <w:gridCol w:w="5196"/>
        <w:gridCol w:w="1842"/>
        <w:gridCol w:w="223"/>
      </w:tblGrid>
      <w:tr w:rsidR="00A40CE9" w:rsidRPr="00CC33DD" w:rsidTr="00A40CE9">
        <w:trPr>
          <w:trHeight w:val="326"/>
        </w:trPr>
        <w:tc>
          <w:tcPr>
            <w:tcW w:w="7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раздела.</w:t>
            </w:r>
          </w:p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</w:p>
          <w:p w:rsidR="00A40CE9" w:rsidRPr="00CC33DD" w:rsidRDefault="00A40CE9" w:rsidP="00CC33D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auto"/>
            </w:tcBorders>
          </w:tcPr>
          <w:p w:rsidR="00A40CE9" w:rsidRPr="00CC33DD" w:rsidRDefault="00A40CE9" w:rsidP="00CC33D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0CE9" w:rsidRPr="00CC33DD" w:rsidTr="00A40CE9">
        <w:trPr>
          <w:trHeight w:val="326"/>
        </w:trPr>
        <w:tc>
          <w:tcPr>
            <w:tcW w:w="7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" w:type="dxa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A40CE9" w:rsidRPr="00CC33DD" w:rsidRDefault="00A40CE9" w:rsidP="00CC33DD">
            <w:pPr>
              <w:spacing w:after="0" w:line="240" w:lineRule="auto"/>
              <w:ind w:left="-108"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CE9" w:rsidRPr="00CC33DD" w:rsidTr="00A40CE9">
        <w:trPr>
          <w:gridAfter w:val="1"/>
          <w:wAfter w:w="223" w:type="dxa"/>
          <w:trHeight w:val="2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Текстовые задачи и способы их решения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280"/>
        </w:trPr>
        <w:tc>
          <w:tcPr>
            <w:tcW w:w="5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на составление уравнений и (или)  систем уравнений.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CE9" w:rsidRPr="00CC33DD" w:rsidTr="00A40CE9">
        <w:trPr>
          <w:gridAfter w:val="1"/>
          <w:wAfter w:w="223" w:type="dxa"/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составление уравнений.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21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составление систем уравнений.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28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составление уравнений или систем уравнений.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5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на движение.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A40CE9" w:rsidRPr="00CC33DD" w:rsidTr="00A40CE9">
        <w:trPr>
          <w:gridAfter w:val="1"/>
          <w:wAfter w:w="223" w:type="dxa"/>
          <w:trHeight w:val="12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33DD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движение по прямой (навстречу и вдогонку)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18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33DD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движение по замкнутой трассе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33DD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движение по воде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22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33DD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среднюю скорость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33DD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движение протяжённых тел.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3DD">
              <w:rPr>
                <w:rFonts w:ascii="Times New Roman" w:hAnsi="Times New Roman"/>
                <w:sz w:val="24"/>
                <w:szCs w:val="24"/>
              </w:rPr>
              <w:t xml:space="preserve">Решение задач на </w:t>
            </w:r>
            <w:r w:rsidRPr="00CC33DD">
              <w:rPr>
                <w:rFonts w:ascii="Times New Roman" w:eastAsia="Times New Roman" w:hAnsi="Times New Roman"/>
                <w:bCs/>
                <w:sz w:val="24"/>
                <w:szCs w:val="24"/>
              </w:rPr>
              <w:t>движение.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</w:t>
            </w: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движение.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5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на проценты.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Задачи на нахождение  процентов от числа.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Задачи на нахождение числа по процентам.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Задачи на нахождение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                   </w:t>
            </w:r>
            <w:r w:rsidRPr="00CC33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процентного содержания.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8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«сложных процентов».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в банковской системе. Проценты в окружающем мире.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5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на смеси, сплавы, растворы.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концентрации.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концентрацию.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смеси, сплавы, растворы.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смеси, сплавы, растворы.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5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на совместную   работу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работы.  Понятие производительности. Алгоритм решения задач на работу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бассейн, заполняемый одновременно разными трубами.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8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работу.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работу.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200"/>
        </w:trPr>
        <w:tc>
          <w:tcPr>
            <w:tcW w:w="5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Финансовая математика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E9" w:rsidRPr="00CC33DD" w:rsidRDefault="00A40CE9" w:rsidP="00CC33D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40CE9" w:rsidRPr="00CC33DD" w:rsidTr="00A40CE9">
        <w:trPr>
          <w:gridAfter w:val="1"/>
          <w:wAfter w:w="223" w:type="dxa"/>
          <w:trHeight w:val="32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вычисление банковской ставки, суммы вклада, срока вклада,  процентный прирост.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вычисление банковской ставки, суммы вклада, срока вклада,  процентный прирост.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связанные с банковскими расчетами.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связанные с банковскими расчетами.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оптимальный выбор.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оптимальный выбор.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hd w:val="clear" w:color="auto" w:fill="FFFFFF"/>
              <w:spacing w:after="0" w:line="270" w:lineRule="atLeast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оптимальный выбор.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аттестация. Тестирование.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40CE9" w:rsidRPr="00CC33DD" w:rsidTr="00A40CE9">
        <w:trPr>
          <w:gridAfter w:val="1"/>
          <w:wAfter w:w="223" w:type="dxa"/>
          <w:trHeight w:val="30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E9" w:rsidRPr="00CC33DD" w:rsidRDefault="00A40CE9" w:rsidP="00CC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B2FBE" w:rsidRPr="00CC33DD" w:rsidRDefault="009B2FBE" w:rsidP="00CC33D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2FBE" w:rsidRPr="001911FA" w:rsidRDefault="009B2FBE" w:rsidP="00CC33D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2FBE" w:rsidRPr="001911FA" w:rsidRDefault="009B2FBE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B2FBE" w:rsidRPr="001911FA" w:rsidRDefault="009B2FBE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B2FBE" w:rsidRDefault="009B2FBE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9B2FBE">
      <w:pPr>
        <w:tabs>
          <w:tab w:val="left" w:pos="5344"/>
        </w:tabs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2BA" w:rsidRDefault="00D772BA" w:rsidP="00D77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2BA" w:rsidRDefault="00D772BA" w:rsidP="00D77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772BA" w:rsidSect="00575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F3B" w:rsidRDefault="00ED0F3B" w:rsidP="00CC73B4">
      <w:pPr>
        <w:spacing w:after="0" w:line="240" w:lineRule="auto"/>
      </w:pPr>
      <w:r>
        <w:separator/>
      </w:r>
    </w:p>
  </w:endnote>
  <w:endnote w:type="continuationSeparator" w:id="1">
    <w:p w:rsidR="00ED0F3B" w:rsidRDefault="00ED0F3B" w:rsidP="00CC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7B" w:rsidRDefault="006D2E7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7359"/>
    </w:sdtPr>
    <w:sdtContent>
      <w:p w:rsidR="006D2E7B" w:rsidRDefault="00D5237B">
        <w:pPr>
          <w:pStyle w:val="ad"/>
          <w:jc w:val="center"/>
        </w:pPr>
        <w:fldSimple w:instr=" PAGE   \* MERGEFORMAT ">
          <w:r w:rsidR="008A4797">
            <w:rPr>
              <w:noProof/>
            </w:rPr>
            <w:t>1</w:t>
          </w:r>
        </w:fldSimple>
      </w:p>
    </w:sdtContent>
  </w:sdt>
  <w:p w:rsidR="00917E5F" w:rsidRDefault="00917E5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7B" w:rsidRDefault="006D2E7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F3B" w:rsidRDefault="00ED0F3B" w:rsidP="00CC73B4">
      <w:pPr>
        <w:spacing w:after="0" w:line="240" w:lineRule="auto"/>
      </w:pPr>
      <w:r>
        <w:separator/>
      </w:r>
    </w:p>
  </w:footnote>
  <w:footnote w:type="continuationSeparator" w:id="1">
    <w:p w:rsidR="00ED0F3B" w:rsidRDefault="00ED0F3B" w:rsidP="00CC7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7B" w:rsidRDefault="006D2E7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7B" w:rsidRDefault="006D2E7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7B" w:rsidRDefault="006D2E7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944"/>
    <w:multiLevelType w:val="hybridMultilevel"/>
    <w:tmpl w:val="60C24820"/>
    <w:lvl w:ilvl="0" w:tplc="A8263B06">
      <w:start w:val="1"/>
      <w:numFmt w:val="bullet"/>
      <w:lvlText w:val="к"/>
      <w:lvlJc w:val="left"/>
      <w:pPr>
        <w:ind w:left="0" w:firstLine="0"/>
      </w:pPr>
    </w:lvl>
    <w:lvl w:ilvl="1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40AA1300">
      <w:numFmt w:val="decimal"/>
      <w:lvlText w:val=""/>
      <w:lvlJc w:val="left"/>
      <w:pPr>
        <w:ind w:left="0" w:firstLine="0"/>
      </w:pPr>
    </w:lvl>
    <w:lvl w:ilvl="3" w:tplc="3C96BFEA">
      <w:numFmt w:val="decimal"/>
      <w:lvlText w:val=""/>
      <w:lvlJc w:val="left"/>
      <w:pPr>
        <w:ind w:left="0" w:firstLine="0"/>
      </w:pPr>
    </w:lvl>
    <w:lvl w:ilvl="4" w:tplc="1A4AE08E">
      <w:numFmt w:val="decimal"/>
      <w:lvlText w:val=""/>
      <w:lvlJc w:val="left"/>
      <w:pPr>
        <w:ind w:left="0" w:firstLine="0"/>
      </w:pPr>
    </w:lvl>
    <w:lvl w:ilvl="5" w:tplc="3720495E">
      <w:numFmt w:val="decimal"/>
      <w:lvlText w:val=""/>
      <w:lvlJc w:val="left"/>
      <w:pPr>
        <w:ind w:left="0" w:firstLine="0"/>
      </w:pPr>
    </w:lvl>
    <w:lvl w:ilvl="6" w:tplc="E9CA9724">
      <w:numFmt w:val="decimal"/>
      <w:lvlText w:val=""/>
      <w:lvlJc w:val="left"/>
      <w:pPr>
        <w:ind w:left="0" w:firstLine="0"/>
      </w:pPr>
    </w:lvl>
    <w:lvl w:ilvl="7" w:tplc="AD3436B2">
      <w:numFmt w:val="decimal"/>
      <w:lvlText w:val=""/>
      <w:lvlJc w:val="left"/>
      <w:pPr>
        <w:ind w:left="0" w:firstLine="0"/>
      </w:pPr>
    </w:lvl>
    <w:lvl w:ilvl="8" w:tplc="D4903D10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68A030BE"/>
    <w:lvl w:ilvl="0" w:tplc="E842F12C">
      <w:start w:val="1"/>
      <w:numFmt w:val="bullet"/>
      <w:lvlText w:val="и"/>
      <w:lvlJc w:val="left"/>
      <w:pPr>
        <w:ind w:left="0" w:firstLine="0"/>
      </w:pPr>
    </w:lvl>
    <w:lvl w:ilvl="1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1396C712">
      <w:numFmt w:val="decimal"/>
      <w:lvlText w:val=""/>
      <w:lvlJc w:val="left"/>
      <w:pPr>
        <w:ind w:left="0" w:firstLine="0"/>
      </w:pPr>
    </w:lvl>
    <w:lvl w:ilvl="3" w:tplc="AB1CEB22">
      <w:numFmt w:val="decimal"/>
      <w:lvlText w:val=""/>
      <w:lvlJc w:val="left"/>
      <w:pPr>
        <w:ind w:left="0" w:firstLine="0"/>
      </w:pPr>
    </w:lvl>
    <w:lvl w:ilvl="4" w:tplc="12CC84E8">
      <w:numFmt w:val="decimal"/>
      <w:lvlText w:val=""/>
      <w:lvlJc w:val="left"/>
      <w:pPr>
        <w:ind w:left="0" w:firstLine="0"/>
      </w:pPr>
    </w:lvl>
    <w:lvl w:ilvl="5" w:tplc="60700A04">
      <w:numFmt w:val="decimal"/>
      <w:lvlText w:val=""/>
      <w:lvlJc w:val="left"/>
      <w:pPr>
        <w:ind w:left="0" w:firstLine="0"/>
      </w:pPr>
    </w:lvl>
    <w:lvl w:ilvl="6" w:tplc="BB2E6B96">
      <w:numFmt w:val="decimal"/>
      <w:lvlText w:val=""/>
      <w:lvlJc w:val="left"/>
      <w:pPr>
        <w:ind w:left="0" w:firstLine="0"/>
      </w:pPr>
    </w:lvl>
    <w:lvl w:ilvl="7" w:tplc="B69AAD64">
      <w:numFmt w:val="decimal"/>
      <w:lvlText w:val=""/>
      <w:lvlJc w:val="left"/>
      <w:pPr>
        <w:ind w:left="0" w:firstLine="0"/>
      </w:pPr>
    </w:lvl>
    <w:lvl w:ilvl="8" w:tplc="47841BA8">
      <w:numFmt w:val="decimal"/>
      <w:lvlText w:val=""/>
      <w:lvlJc w:val="left"/>
      <w:pPr>
        <w:ind w:left="0" w:firstLine="0"/>
      </w:pPr>
    </w:lvl>
  </w:abstractNum>
  <w:abstractNum w:abstractNumId="2">
    <w:nsid w:val="00005E14"/>
    <w:multiLevelType w:val="hybridMultilevel"/>
    <w:tmpl w:val="05026ECE"/>
    <w:lvl w:ilvl="0" w:tplc="73867D0C">
      <w:start w:val="1"/>
      <w:numFmt w:val="bullet"/>
      <w:lvlText w:val="к"/>
      <w:lvlJc w:val="left"/>
      <w:pPr>
        <w:ind w:left="0" w:firstLine="0"/>
      </w:pPr>
    </w:lvl>
    <w:lvl w:ilvl="1" w:tplc="B95A4D0E">
      <w:numFmt w:val="decimal"/>
      <w:lvlText w:val=""/>
      <w:lvlJc w:val="left"/>
      <w:pPr>
        <w:ind w:left="0" w:firstLine="0"/>
      </w:pPr>
    </w:lvl>
    <w:lvl w:ilvl="2" w:tplc="7AF2167C">
      <w:numFmt w:val="decimal"/>
      <w:lvlText w:val=""/>
      <w:lvlJc w:val="left"/>
      <w:pPr>
        <w:ind w:left="0" w:firstLine="0"/>
      </w:pPr>
    </w:lvl>
    <w:lvl w:ilvl="3" w:tplc="E786B1D6">
      <w:numFmt w:val="decimal"/>
      <w:lvlText w:val=""/>
      <w:lvlJc w:val="left"/>
      <w:pPr>
        <w:ind w:left="0" w:firstLine="0"/>
      </w:pPr>
    </w:lvl>
    <w:lvl w:ilvl="4" w:tplc="ED3EF364">
      <w:numFmt w:val="decimal"/>
      <w:lvlText w:val=""/>
      <w:lvlJc w:val="left"/>
      <w:pPr>
        <w:ind w:left="0" w:firstLine="0"/>
      </w:pPr>
    </w:lvl>
    <w:lvl w:ilvl="5" w:tplc="E9284FB0">
      <w:numFmt w:val="decimal"/>
      <w:lvlText w:val=""/>
      <w:lvlJc w:val="left"/>
      <w:pPr>
        <w:ind w:left="0" w:firstLine="0"/>
      </w:pPr>
    </w:lvl>
    <w:lvl w:ilvl="6" w:tplc="6F463F22">
      <w:numFmt w:val="decimal"/>
      <w:lvlText w:val=""/>
      <w:lvlJc w:val="left"/>
      <w:pPr>
        <w:ind w:left="0" w:firstLine="0"/>
      </w:pPr>
    </w:lvl>
    <w:lvl w:ilvl="7" w:tplc="49E2DA92">
      <w:numFmt w:val="decimal"/>
      <w:lvlText w:val=""/>
      <w:lvlJc w:val="left"/>
      <w:pPr>
        <w:ind w:left="0" w:firstLine="0"/>
      </w:pPr>
    </w:lvl>
    <w:lvl w:ilvl="8" w:tplc="CBEE1D98">
      <w:numFmt w:val="decimal"/>
      <w:lvlText w:val=""/>
      <w:lvlJc w:val="left"/>
      <w:pPr>
        <w:ind w:left="0" w:firstLine="0"/>
      </w:pPr>
    </w:lvl>
  </w:abstractNum>
  <w:abstractNum w:abstractNumId="3">
    <w:nsid w:val="01C754E0"/>
    <w:multiLevelType w:val="multilevel"/>
    <w:tmpl w:val="CC80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738ED"/>
    <w:multiLevelType w:val="hybridMultilevel"/>
    <w:tmpl w:val="93162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A1167"/>
    <w:multiLevelType w:val="multilevel"/>
    <w:tmpl w:val="B590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5E2B5E"/>
    <w:multiLevelType w:val="multilevel"/>
    <w:tmpl w:val="DA800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81D52"/>
    <w:multiLevelType w:val="hybridMultilevel"/>
    <w:tmpl w:val="9C30865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9B5D6F"/>
    <w:multiLevelType w:val="multilevel"/>
    <w:tmpl w:val="68B44A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2FBE"/>
    <w:rsid w:val="000100E8"/>
    <w:rsid w:val="0001265F"/>
    <w:rsid w:val="000953B8"/>
    <w:rsid w:val="000E42E6"/>
    <w:rsid w:val="00121BDF"/>
    <w:rsid w:val="00131B25"/>
    <w:rsid w:val="001525F7"/>
    <w:rsid w:val="001911FA"/>
    <w:rsid w:val="00260EF3"/>
    <w:rsid w:val="00293FA1"/>
    <w:rsid w:val="002D544C"/>
    <w:rsid w:val="00336207"/>
    <w:rsid w:val="00385B5B"/>
    <w:rsid w:val="00385FDD"/>
    <w:rsid w:val="00393AAF"/>
    <w:rsid w:val="003D1F76"/>
    <w:rsid w:val="004208B5"/>
    <w:rsid w:val="00442C53"/>
    <w:rsid w:val="0057451A"/>
    <w:rsid w:val="00575910"/>
    <w:rsid w:val="00582541"/>
    <w:rsid w:val="00583F90"/>
    <w:rsid w:val="005E3058"/>
    <w:rsid w:val="00650B7C"/>
    <w:rsid w:val="006726CF"/>
    <w:rsid w:val="00695FA3"/>
    <w:rsid w:val="006D2E7B"/>
    <w:rsid w:val="00713F5B"/>
    <w:rsid w:val="00775C43"/>
    <w:rsid w:val="007B09BF"/>
    <w:rsid w:val="007C23FD"/>
    <w:rsid w:val="007F6ED2"/>
    <w:rsid w:val="008262C4"/>
    <w:rsid w:val="008417D5"/>
    <w:rsid w:val="008441D6"/>
    <w:rsid w:val="00890E17"/>
    <w:rsid w:val="008A4797"/>
    <w:rsid w:val="00917188"/>
    <w:rsid w:val="00917E5F"/>
    <w:rsid w:val="009348C9"/>
    <w:rsid w:val="00970F45"/>
    <w:rsid w:val="00993FCC"/>
    <w:rsid w:val="009B2FBE"/>
    <w:rsid w:val="009C1A92"/>
    <w:rsid w:val="00A40CE9"/>
    <w:rsid w:val="00B0598E"/>
    <w:rsid w:val="00B61474"/>
    <w:rsid w:val="00BA5FE1"/>
    <w:rsid w:val="00BE53E7"/>
    <w:rsid w:val="00C03A3D"/>
    <w:rsid w:val="00C32654"/>
    <w:rsid w:val="00CC33DD"/>
    <w:rsid w:val="00CC73B4"/>
    <w:rsid w:val="00CD2AFB"/>
    <w:rsid w:val="00D5237B"/>
    <w:rsid w:val="00D772BA"/>
    <w:rsid w:val="00DB3A1C"/>
    <w:rsid w:val="00DD04C2"/>
    <w:rsid w:val="00DD09F8"/>
    <w:rsid w:val="00DE013F"/>
    <w:rsid w:val="00DE3728"/>
    <w:rsid w:val="00E36B60"/>
    <w:rsid w:val="00E47148"/>
    <w:rsid w:val="00E55CBD"/>
    <w:rsid w:val="00E87D4C"/>
    <w:rsid w:val="00ED0F3B"/>
    <w:rsid w:val="00ED75F6"/>
    <w:rsid w:val="00EE211F"/>
    <w:rsid w:val="00F02F9E"/>
    <w:rsid w:val="00F03770"/>
    <w:rsid w:val="00F23B6F"/>
    <w:rsid w:val="00F3445E"/>
    <w:rsid w:val="00F5500E"/>
    <w:rsid w:val="00FA66CC"/>
    <w:rsid w:val="00FD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9B2FBE"/>
    <w:rPr>
      <w:rFonts w:ascii="Calibri" w:eastAsia="Calibri" w:hAnsi="Calibri" w:cs="Times New Roman"/>
      <w:lang w:eastAsia="en-US"/>
    </w:rPr>
  </w:style>
  <w:style w:type="paragraph" w:styleId="a5">
    <w:name w:val="No Spacing"/>
    <w:link w:val="a4"/>
    <w:uiPriority w:val="1"/>
    <w:qFormat/>
    <w:rsid w:val="009B2F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9B2F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31B2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3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1B2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7B09BF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CC7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C73B4"/>
  </w:style>
  <w:style w:type="paragraph" w:styleId="ad">
    <w:name w:val="footer"/>
    <w:basedOn w:val="a"/>
    <w:link w:val="ae"/>
    <w:uiPriority w:val="99"/>
    <w:unhideWhenUsed/>
    <w:rsid w:val="00CC7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C7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82DA0-14B7-439A-9B5F-17F700F9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</cp:revision>
  <cp:lastPrinted>2021-09-24T12:20:00Z</cp:lastPrinted>
  <dcterms:created xsi:type="dcterms:W3CDTF">2023-09-03T11:27:00Z</dcterms:created>
  <dcterms:modified xsi:type="dcterms:W3CDTF">2023-09-03T11:27:00Z</dcterms:modified>
</cp:coreProperties>
</file>