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18A5" w:rsidRDefault="00F818A5" w:rsidP="008D3659">
      <w:pPr>
        <w:spacing w:after="0" w:line="408" w:lineRule="auto"/>
        <w:ind w:left="120"/>
        <w:jc w:val="center"/>
        <w:rPr>
          <w:rFonts w:ascii="Times New Roman" w:hAnsi="Times New Roman"/>
          <w:b/>
          <w:color w:val="000000"/>
          <w:sz w:val="28"/>
        </w:rPr>
      </w:pPr>
      <w:bookmarkStart w:id="0" w:name="_Toc118729915"/>
      <w:bookmarkEnd w:id="0"/>
      <w:r>
        <w:rPr>
          <w:noProof/>
          <w:lang w:eastAsia="ru-RU"/>
        </w:rPr>
        <w:drawing>
          <wp:inline distT="0" distB="0" distL="0" distR="0" wp14:anchorId="11E9DB35" wp14:editId="538B481C">
            <wp:extent cx="5244216" cy="720000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абочие программы 004.jpg"/>
                    <pic:cNvPicPr/>
                  </pic:nvPicPr>
                  <pic:blipFill>
                    <a:blip r:embed="rId5"/>
                    <a:stretch>
                      <a:fillRect/>
                    </a:stretch>
                  </pic:blipFill>
                  <pic:spPr>
                    <a:xfrm>
                      <a:off x="0" y="0"/>
                      <a:ext cx="5244216" cy="7200000"/>
                    </a:xfrm>
                    <a:prstGeom prst="rect">
                      <a:avLst/>
                    </a:prstGeom>
                  </pic:spPr>
                </pic:pic>
              </a:graphicData>
            </a:graphic>
          </wp:inline>
        </w:drawing>
      </w:r>
    </w:p>
    <w:p w:rsidR="00F818A5" w:rsidRDefault="00F818A5" w:rsidP="008D3659">
      <w:pPr>
        <w:spacing w:after="0" w:line="408" w:lineRule="auto"/>
        <w:ind w:left="120"/>
        <w:jc w:val="center"/>
        <w:rPr>
          <w:rFonts w:ascii="Times New Roman" w:hAnsi="Times New Roman"/>
          <w:b/>
          <w:color w:val="000000"/>
          <w:sz w:val="28"/>
        </w:rPr>
      </w:pPr>
    </w:p>
    <w:p w:rsidR="00F818A5" w:rsidRDefault="00F818A5" w:rsidP="008D3659">
      <w:pPr>
        <w:spacing w:after="0" w:line="408" w:lineRule="auto"/>
        <w:ind w:left="120"/>
        <w:jc w:val="center"/>
        <w:rPr>
          <w:rFonts w:ascii="Times New Roman" w:hAnsi="Times New Roman"/>
          <w:b/>
          <w:color w:val="000000"/>
          <w:sz w:val="28"/>
        </w:rPr>
      </w:pPr>
    </w:p>
    <w:p w:rsidR="00F818A5" w:rsidRDefault="00F818A5" w:rsidP="008D3659">
      <w:pPr>
        <w:spacing w:after="0" w:line="408" w:lineRule="auto"/>
        <w:ind w:left="120"/>
        <w:jc w:val="center"/>
        <w:rPr>
          <w:rFonts w:ascii="Times New Roman" w:hAnsi="Times New Roman"/>
          <w:b/>
          <w:color w:val="000000"/>
          <w:sz w:val="28"/>
        </w:rPr>
      </w:pPr>
    </w:p>
    <w:p w:rsidR="00F818A5" w:rsidRDefault="00F818A5" w:rsidP="008D3659">
      <w:pPr>
        <w:spacing w:after="0" w:line="408" w:lineRule="auto"/>
        <w:ind w:left="120"/>
        <w:jc w:val="center"/>
        <w:rPr>
          <w:rFonts w:ascii="Times New Roman" w:hAnsi="Times New Roman"/>
          <w:b/>
          <w:color w:val="000000"/>
          <w:sz w:val="28"/>
        </w:rPr>
      </w:pPr>
    </w:p>
    <w:p w:rsidR="00F818A5" w:rsidRDefault="00F818A5" w:rsidP="008D3659">
      <w:pPr>
        <w:spacing w:after="0" w:line="408" w:lineRule="auto"/>
        <w:ind w:left="120"/>
        <w:jc w:val="center"/>
        <w:rPr>
          <w:rFonts w:ascii="Times New Roman" w:hAnsi="Times New Roman"/>
          <w:b/>
          <w:color w:val="000000"/>
          <w:sz w:val="28"/>
        </w:rPr>
      </w:pPr>
    </w:p>
    <w:p w:rsidR="008D3659" w:rsidRPr="00CC2D36" w:rsidRDefault="008D3659" w:rsidP="008D3659">
      <w:pPr>
        <w:spacing w:after="0" w:line="408" w:lineRule="auto"/>
        <w:ind w:left="120"/>
        <w:jc w:val="center"/>
      </w:pPr>
      <w:bookmarkStart w:id="1" w:name="_GoBack"/>
      <w:bookmarkEnd w:id="1"/>
      <w:r w:rsidRPr="00CC2D36">
        <w:rPr>
          <w:rFonts w:ascii="Times New Roman" w:hAnsi="Times New Roman"/>
          <w:b/>
          <w:color w:val="000000"/>
          <w:sz w:val="28"/>
        </w:rPr>
        <w:lastRenderedPageBreak/>
        <w:t>МИНИСТЕРСТВО ПРОСВЕЩЕНИЯ РОССИЙСКОЙ ФЕДЕРАЦИИ</w:t>
      </w:r>
    </w:p>
    <w:p w:rsidR="008D3659" w:rsidRPr="00CC2D36" w:rsidRDefault="008D3659" w:rsidP="008D3659">
      <w:pPr>
        <w:spacing w:after="0" w:line="408" w:lineRule="auto"/>
        <w:ind w:left="120"/>
        <w:jc w:val="center"/>
      </w:pPr>
      <w:r w:rsidRPr="00CC2D36">
        <w:rPr>
          <w:rFonts w:ascii="Times New Roman" w:hAnsi="Times New Roman"/>
          <w:b/>
          <w:color w:val="000000"/>
          <w:sz w:val="28"/>
        </w:rPr>
        <w:t>‌Министерство просвещения и воспитания Ульяновской области</w:t>
      </w:r>
      <w:r w:rsidRPr="00CC2D36">
        <w:rPr>
          <w:sz w:val="28"/>
        </w:rPr>
        <w:br/>
      </w:r>
      <w:bookmarkStart w:id="2" w:name="458a8b50-bc87-4dce-ba15-54688bfa7451"/>
      <w:bookmarkEnd w:id="2"/>
      <w:r w:rsidRPr="00CC2D36">
        <w:rPr>
          <w:rFonts w:ascii="Times New Roman" w:hAnsi="Times New Roman"/>
          <w:b/>
          <w:color w:val="000000"/>
          <w:sz w:val="28"/>
        </w:rPr>
        <w:t xml:space="preserve">‌‌ </w:t>
      </w:r>
      <w:bookmarkStart w:id="3" w:name="a4973ee1-7119-49dd-ab64-b9ca30404961"/>
      <w:r w:rsidRPr="00CC2D36">
        <w:rPr>
          <w:rFonts w:ascii="Times New Roman" w:hAnsi="Times New Roman"/>
          <w:b/>
          <w:color w:val="000000"/>
          <w:sz w:val="28"/>
        </w:rPr>
        <w:t>Администрация МО "Радищевский район"</w:t>
      </w:r>
      <w:bookmarkEnd w:id="3"/>
      <w:r w:rsidRPr="00CC2D36">
        <w:rPr>
          <w:rFonts w:ascii="Times New Roman" w:hAnsi="Times New Roman"/>
          <w:b/>
          <w:color w:val="000000"/>
          <w:sz w:val="28"/>
        </w:rPr>
        <w:t>‌</w:t>
      </w:r>
      <w:r w:rsidRPr="00CC2D36">
        <w:rPr>
          <w:rFonts w:ascii="Times New Roman" w:hAnsi="Times New Roman"/>
          <w:color w:val="000000"/>
          <w:sz w:val="28"/>
        </w:rPr>
        <w:t>​</w:t>
      </w:r>
    </w:p>
    <w:p w:rsidR="008D3659" w:rsidRPr="00CC2D36" w:rsidRDefault="008D3659" w:rsidP="008D3659">
      <w:pPr>
        <w:spacing w:after="0" w:line="408" w:lineRule="auto"/>
        <w:ind w:left="120"/>
        <w:jc w:val="center"/>
      </w:pPr>
      <w:r w:rsidRPr="00CC2D36">
        <w:rPr>
          <w:rFonts w:ascii="Times New Roman" w:hAnsi="Times New Roman"/>
          <w:b/>
          <w:color w:val="000000"/>
          <w:sz w:val="28"/>
        </w:rPr>
        <w:t xml:space="preserve">Радищевская </w:t>
      </w:r>
      <w:proofErr w:type="spellStart"/>
      <w:r w:rsidRPr="00CC2D36">
        <w:rPr>
          <w:rFonts w:ascii="Times New Roman" w:hAnsi="Times New Roman"/>
          <w:b/>
          <w:color w:val="000000"/>
          <w:sz w:val="28"/>
        </w:rPr>
        <w:t>сш</w:t>
      </w:r>
      <w:proofErr w:type="spellEnd"/>
      <w:r w:rsidRPr="00CC2D36">
        <w:rPr>
          <w:rFonts w:ascii="Times New Roman" w:hAnsi="Times New Roman"/>
          <w:b/>
          <w:color w:val="000000"/>
          <w:sz w:val="28"/>
        </w:rPr>
        <w:t xml:space="preserve"> №1</w:t>
      </w:r>
    </w:p>
    <w:p w:rsidR="008D3659" w:rsidRPr="00CC2D36" w:rsidRDefault="008D3659" w:rsidP="008D3659">
      <w:pPr>
        <w:spacing w:after="0"/>
        <w:ind w:left="120"/>
      </w:pPr>
    </w:p>
    <w:p w:rsidR="008D3659" w:rsidRPr="00CC2D36" w:rsidRDefault="008D3659" w:rsidP="008D3659">
      <w:pPr>
        <w:spacing w:after="0"/>
        <w:ind w:left="120"/>
      </w:pPr>
    </w:p>
    <w:p w:rsidR="008D3659" w:rsidRPr="00CC2D36" w:rsidRDefault="008D3659" w:rsidP="008D3659">
      <w:pPr>
        <w:spacing w:after="0"/>
        <w:ind w:left="120"/>
      </w:pPr>
    </w:p>
    <w:p w:rsidR="008D3659" w:rsidRPr="00CC2D36" w:rsidRDefault="008D3659" w:rsidP="008D3659">
      <w:pPr>
        <w:spacing w:after="0"/>
        <w:ind w:left="120"/>
      </w:pPr>
    </w:p>
    <w:tbl>
      <w:tblPr>
        <w:tblW w:w="0" w:type="auto"/>
        <w:jc w:val="center"/>
        <w:tblLook w:val="04A0" w:firstRow="1" w:lastRow="0" w:firstColumn="1" w:lastColumn="0" w:noHBand="0" w:noVBand="1"/>
      </w:tblPr>
      <w:tblGrid>
        <w:gridCol w:w="3096"/>
        <w:gridCol w:w="3115"/>
        <w:gridCol w:w="3115"/>
      </w:tblGrid>
      <w:tr w:rsidR="008D3659" w:rsidRPr="00977B3D" w:rsidTr="0037346F">
        <w:trPr>
          <w:jc w:val="center"/>
        </w:trPr>
        <w:tc>
          <w:tcPr>
            <w:tcW w:w="279" w:type="dxa"/>
          </w:tcPr>
          <w:p w:rsidR="008D3659" w:rsidRPr="0040209D" w:rsidRDefault="008D3659" w:rsidP="0037346F">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8D3659" w:rsidRPr="008944ED" w:rsidRDefault="008D3659" w:rsidP="0037346F">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ШМО учителей естественно-научного цикла</w:t>
            </w:r>
          </w:p>
          <w:p w:rsidR="008D3659" w:rsidRDefault="008D3659" w:rsidP="0037346F">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D3659" w:rsidRPr="008944ED" w:rsidRDefault="008D3659" w:rsidP="0037346F">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Родионов А.В.</w:t>
            </w:r>
          </w:p>
          <w:p w:rsidR="008D3659" w:rsidRDefault="008D3659" w:rsidP="0037346F">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28</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CC2D36">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8D3659" w:rsidRPr="0040209D" w:rsidRDefault="008D3659" w:rsidP="0037346F">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8D3659" w:rsidRPr="0040209D" w:rsidRDefault="008D3659" w:rsidP="0037346F">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8D3659" w:rsidRPr="008944ED" w:rsidRDefault="008D3659" w:rsidP="0037346F">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8D3659" w:rsidRDefault="008D3659" w:rsidP="0037346F">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 </w:t>
            </w:r>
          </w:p>
          <w:p w:rsidR="008D3659" w:rsidRDefault="008D3659" w:rsidP="0037346F">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Сулоева</w:t>
            </w:r>
            <w:proofErr w:type="spellEnd"/>
            <w:r w:rsidRPr="008944ED">
              <w:rPr>
                <w:rFonts w:ascii="Times New Roman" w:eastAsia="Times New Roman" w:hAnsi="Times New Roman"/>
                <w:color w:val="000000"/>
                <w:sz w:val="24"/>
                <w:szCs w:val="24"/>
              </w:rPr>
              <w:t xml:space="preserve"> И.А.</w:t>
            </w:r>
          </w:p>
          <w:p w:rsidR="008D3659" w:rsidRPr="0040209D" w:rsidRDefault="008D3659" w:rsidP="0037346F">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8D3659" w:rsidRDefault="008D3659" w:rsidP="0037346F">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8D3659" w:rsidRPr="008944ED" w:rsidRDefault="008D3659" w:rsidP="0037346F">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школы</w:t>
            </w:r>
          </w:p>
          <w:p w:rsidR="008D3659" w:rsidRDefault="008D3659" w:rsidP="0037346F">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D3659" w:rsidRPr="008944ED" w:rsidRDefault="008D3659" w:rsidP="0037346F">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Блинкова Е.А.</w:t>
            </w:r>
          </w:p>
          <w:p w:rsidR="008D3659" w:rsidRDefault="008D3659" w:rsidP="0037346F">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 xml:space="preserve">Приказ №197 </w:t>
            </w:r>
            <w:proofErr w:type="gramStart"/>
            <w:r w:rsidRPr="00344265">
              <w:rPr>
                <w:rFonts w:ascii="Times New Roman" w:eastAsia="Times New Roman" w:hAnsi="Times New Roman"/>
                <w:color w:val="000000"/>
                <w:sz w:val="24"/>
                <w:szCs w:val="24"/>
              </w:rPr>
              <w:t>о-д</w:t>
            </w:r>
            <w:proofErr w:type="gramEnd"/>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8D3659" w:rsidRPr="0040209D" w:rsidRDefault="008D3659" w:rsidP="0037346F">
            <w:pPr>
              <w:autoSpaceDE w:val="0"/>
              <w:autoSpaceDN w:val="0"/>
              <w:spacing w:after="120" w:line="240" w:lineRule="auto"/>
              <w:jc w:val="both"/>
              <w:rPr>
                <w:rFonts w:ascii="Times New Roman" w:eastAsia="Times New Roman" w:hAnsi="Times New Roman"/>
                <w:color w:val="000000"/>
                <w:sz w:val="24"/>
                <w:szCs w:val="24"/>
              </w:rPr>
            </w:pPr>
          </w:p>
        </w:tc>
      </w:tr>
    </w:tbl>
    <w:p w:rsidR="008D3659" w:rsidRPr="00CC2D36" w:rsidRDefault="008D3659" w:rsidP="008D3659">
      <w:pPr>
        <w:spacing w:after="0"/>
        <w:ind w:left="120"/>
      </w:pPr>
    </w:p>
    <w:p w:rsidR="008D3659" w:rsidRPr="00CC2D36" w:rsidRDefault="008D3659" w:rsidP="008D3659">
      <w:pPr>
        <w:spacing w:after="0"/>
        <w:ind w:left="120"/>
      </w:pPr>
      <w:r w:rsidRPr="00CC2D36">
        <w:rPr>
          <w:rFonts w:ascii="Times New Roman" w:hAnsi="Times New Roman"/>
          <w:color w:val="000000"/>
          <w:sz w:val="28"/>
        </w:rPr>
        <w:t>‌</w:t>
      </w:r>
    </w:p>
    <w:p w:rsidR="008D3659" w:rsidRPr="00CC2D36" w:rsidRDefault="008D3659" w:rsidP="008D3659">
      <w:pPr>
        <w:spacing w:after="0"/>
        <w:ind w:left="120"/>
      </w:pPr>
    </w:p>
    <w:p w:rsidR="008D3659" w:rsidRPr="00CC2D36" w:rsidRDefault="008D3659" w:rsidP="008D3659">
      <w:pPr>
        <w:spacing w:after="0"/>
        <w:ind w:left="120"/>
      </w:pPr>
    </w:p>
    <w:p w:rsidR="008D3659" w:rsidRPr="00CC2D36" w:rsidRDefault="008D3659" w:rsidP="008D3659">
      <w:pPr>
        <w:spacing w:after="0"/>
        <w:ind w:left="120"/>
      </w:pPr>
    </w:p>
    <w:p w:rsidR="008D3659" w:rsidRPr="00CC2D36" w:rsidRDefault="008D3659" w:rsidP="008D3659">
      <w:pPr>
        <w:spacing w:after="0" w:line="408" w:lineRule="auto"/>
        <w:ind w:left="120"/>
        <w:jc w:val="center"/>
      </w:pPr>
      <w:r w:rsidRPr="00CC2D36">
        <w:rPr>
          <w:rFonts w:ascii="Times New Roman" w:hAnsi="Times New Roman"/>
          <w:b/>
          <w:color w:val="000000"/>
          <w:sz w:val="28"/>
        </w:rPr>
        <w:t>РАБОЧАЯ ПРОГРАММА</w:t>
      </w:r>
    </w:p>
    <w:p w:rsidR="008D3659" w:rsidRPr="00CC2D36" w:rsidRDefault="008D3659" w:rsidP="008D3659">
      <w:pPr>
        <w:spacing w:after="0"/>
        <w:ind w:left="120"/>
        <w:jc w:val="center"/>
      </w:pPr>
    </w:p>
    <w:p w:rsidR="008D3659" w:rsidRPr="00CC2D36" w:rsidRDefault="008D3659" w:rsidP="008D3659">
      <w:pPr>
        <w:spacing w:after="0" w:line="408" w:lineRule="auto"/>
        <w:ind w:left="120"/>
        <w:jc w:val="center"/>
      </w:pPr>
      <w:r>
        <w:rPr>
          <w:rFonts w:ascii="Times New Roman" w:hAnsi="Times New Roman"/>
          <w:b/>
          <w:color w:val="000000"/>
          <w:sz w:val="28"/>
        </w:rPr>
        <w:t>учебного предмета «Химия</w:t>
      </w:r>
      <w:r w:rsidRPr="00CC2D36">
        <w:rPr>
          <w:rFonts w:ascii="Times New Roman" w:hAnsi="Times New Roman"/>
          <w:b/>
          <w:color w:val="000000"/>
          <w:sz w:val="28"/>
        </w:rPr>
        <w:t>» (Базовый уровень)</w:t>
      </w:r>
    </w:p>
    <w:p w:rsidR="008D3659" w:rsidRPr="00CC2D36" w:rsidRDefault="008D3659" w:rsidP="008D3659">
      <w:pPr>
        <w:spacing w:after="0" w:line="408" w:lineRule="auto"/>
        <w:ind w:left="120"/>
        <w:jc w:val="center"/>
      </w:pPr>
      <w:r>
        <w:rPr>
          <w:rFonts w:ascii="Times New Roman" w:hAnsi="Times New Roman"/>
          <w:color w:val="000000"/>
          <w:sz w:val="28"/>
        </w:rPr>
        <w:t>для обучающихся 11 класса</w:t>
      </w:r>
    </w:p>
    <w:p w:rsidR="008D3659" w:rsidRPr="00CC2D36" w:rsidRDefault="008D3659" w:rsidP="008D3659">
      <w:pPr>
        <w:spacing w:after="0"/>
        <w:ind w:left="120"/>
        <w:jc w:val="center"/>
      </w:pPr>
    </w:p>
    <w:p w:rsidR="008D3659" w:rsidRPr="00CC2D36" w:rsidRDefault="008D3659" w:rsidP="008D3659">
      <w:pPr>
        <w:spacing w:after="0"/>
        <w:ind w:left="120"/>
        <w:jc w:val="center"/>
      </w:pPr>
    </w:p>
    <w:p w:rsidR="008D3659" w:rsidRPr="00CC2D36" w:rsidRDefault="008D3659" w:rsidP="008D3659">
      <w:pPr>
        <w:spacing w:after="0"/>
        <w:ind w:left="120"/>
        <w:jc w:val="center"/>
      </w:pPr>
    </w:p>
    <w:p w:rsidR="008D3659" w:rsidRPr="00CC2D36" w:rsidRDefault="008D3659" w:rsidP="008D3659">
      <w:pPr>
        <w:spacing w:after="0"/>
        <w:ind w:left="120"/>
        <w:jc w:val="center"/>
      </w:pPr>
    </w:p>
    <w:p w:rsidR="008D3659" w:rsidRPr="00CC2D36" w:rsidRDefault="008D3659" w:rsidP="008D3659">
      <w:pPr>
        <w:spacing w:after="0"/>
        <w:ind w:left="120"/>
        <w:jc w:val="center"/>
      </w:pPr>
    </w:p>
    <w:p w:rsidR="008D3659" w:rsidRPr="00CC2D36" w:rsidRDefault="008D3659" w:rsidP="008D3659">
      <w:pPr>
        <w:spacing w:after="0"/>
        <w:ind w:left="120"/>
        <w:jc w:val="center"/>
      </w:pPr>
    </w:p>
    <w:p w:rsidR="008D3659" w:rsidRPr="00CC2D36" w:rsidRDefault="008D3659" w:rsidP="008D3659">
      <w:pPr>
        <w:spacing w:after="0"/>
        <w:ind w:left="120"/>
        <w:jc w:val="center"/>
      </w:pPr>
    </w:p>
    <w:p w:rsidR="008D3659" w:rsidRPr="00CC2D36" w:rsidRDefault="008D3659" w:rsidP="008D3659">
      <w:pPr>
        <w:spacing w:after="0"/>
        <w:ind w:left="120"/>
        <w:jc w:val="center"/>
      </w:pPr>
    </w:p>
    <w:p w:rsidR="0093545D" w:rsidRDefault="0093545D" w:rsidP="008D3659">
      <w:pPr>
        <w:spacing w:after="0"/>
        <w:jc w:val="center"/>
        <w:rPr>
          <w:rFonts w:ascii="Times New Roman" w:hAnsi="Times New Roman"/>
          <w:b/>
          <w:color w:val="000000"/>
          <w:sz w:val="28"/>
        </w:rPr>
      </w:pPr>
      <w:bookmarkStart w:id="4" w:name="0e4163ab-ce05-47cb-a8af-92a1d51c1d1b"/>
    </w:p>
    <w:p w:rsidR="0093545D" w:rsidRDefault="0093545D" w:rsidP="008D3659">
      <w:pPr>
        <w:spacing w:after="0"/>
        <w:jc w:val="center"/>
        <w:rPr>
          <w:rFonts w:ascii="Times New Roman" w:hAnsi="Times New Roman"/>
          <w:b/>
          <w:color w:val="000000"/>
          <w:sz w:val="28"/>
        </w:rPr>
      </w:pPr>
    </w:p>
    <w:p w:rsidR="0093545D" w:rsidRDefault="0093545D" w:rsidP="008D3659">
      <w:pPr>
        <w:spacing w:after="0"/>
        <w:jc w:val="center"/>
        <w:rPr>
          <w:rFonts w:ascii="Times New Roman" w:hAnsi="Times New Roman"/>
          <w:b/>
          <w:color w:val="000000"/>
          <w:sz w:val="28"/>
        </w:rPr>
      </w:pPr>
    </w:p>
    <w:p w:rsidR="0093545D" w:rsidRDefault="0093545D" w:rsidP="008D3659">
      <w:pPr>
        <w:spacing w:after="0"/>
        <w:jc w:val="center"/>
        <w:rPr>
          <w:rFonts w:ascii="Times New Roman" w:hAnsi="Times New Roman"/>
          <w:b/>
          <w:color w:val="000000"/>
          <w:sz w:val="28"/>
        </w:rPr>
      </w:pPr>
    </w:p>
    <w:p w:rsidR="008D3659" w:rsidRPr="00CC2D36" w:rsidRDefault="008D3659" w:rsidP="008D3659">
      <w:pPr>
        <w:spacing w:after="0"/>
        <w:jc w:val="center"/>
      </w:pPr>
      <w:proofErr w:type="spellStart"/>
      <w:r w:rsidRPr="00CC2D36">
        <w:rPr>
          <w:rFonts w:ascii="Times New Roman" w:hAnsi="Times New Roman"/>
          <w:b/>
          <w:color w:val="000000"/>
          <w:sz w:val="28"/>
        </w:rPr>
        <w:t>р.п.Радищево</w:t>
      </w:r>
      <w:bookmarkEnd w:id="4"/>
      <w:proofErr w:type="spellEnd"/>
      <w:r w:rsidRPr="00CC2D36">
        <w:rPr>
          <w:rFonts w:ascii="Times New Roman" w:hAnsi="Times New Roman"/>
          <w:b/>
          <w:color w:val="000000"/>
          <w:sz w:val="28"/>
        </w:rPr>
        <w:t xml:space="preserve">‌ </w:t>
      </w:r>
      <w:bookmarkStart w:id="5" w:name="491e05a7-f9e6-4844-988f-66989e75e9e7"/>
      <w:r w:rsidRPr="00CC2D36">
        <w:rPr>
          <w:rFonts w:ascii="Times New Roman" w:hAnsi="Times New Roman"/>
          <w:b/>
          <w:color w:val="000000"/>
          <w:sz w:val="28"/>
        </w:rPr>
        <w:t>2023</w:t>
      </w:r>
      <w:bookmarkEnd w:id="5"/>
      <w:r w:rsidRPr="00CC2D36">
        <w:rPr>
          <w:rFonts w:ascii="Times New Roman" w:hAnsi="Times New Roman"/>
          <w:b/>
          <w:color w:val="000000"/>
          <w:sz w:val="28"/>
        </w:rPr>
        <w:t>‌</w:t>
      </w:r>
      <w:r w:rsidRPr="00CC2D36">
        <w:rPr>
          <w:rFonts w:ascii="Times New Roman" w:hAnsi="Times New Roman"/>
          <w:color w:val="000000"/>
          <w:sz w:val="28"/>
        </w:rPr>
        <w:t>​</w:t>
      </w:r>
    </w:p>
    <w:p w:rsidR="0093545D" w:rsidRDefault="0093545D" w:rsidP="0093545D">
      <w:pPr>
        <w:pStyle w:val="a3"/>
        <w:spacing w:before="0" w:beforeAutospacing="0" w:after="0"/>
        <w:jc w:val="both"/>
        <w:rPr>
          <w:b/>
          <w:bCs/>
          <w:color w:val="333333"/>
        </w:rPr>
      </w:pPr>
    </w:p>
    <w:p w:rsidR="004C7498" w:rsidRPr="0093545D" w:rsidRDefault="004C7498" w:rsidP="0093545D">
      <w:pPr>
        <w:pStyle w:val="a3"/>
        <w:spacing w:before="0" w:beforeAutospacing="0" w:after="0"/>
        <w:jc w:val="both"/>
        <w:rPr>
          <w:b/>
          <w:bCs/>
          <w:color w:val="333333"/>
        </w:rPr>
      </w:pPr>
      <w:r w:rsidRPr="001F786D">
        <w:rPr>
          <w:b/>
          <w:bCs/>
          <w:caps/>
        </w:rPr>
        <w:lastRenderedPageBreak/>
        <w:t>ПОЯСНИТЕЛЬНАЯ ЗАПИСКА</w:t>
      </w:r>
    </w:p>
    <w:p w:rsidR="004C7498" w:rsidRPr="004C7498" w:rsidRDefault="004C7498" w:rsidP="004C7498">
      <w:pPr>
        <w:spacing w:after="0" w:line="240" w:lineRule="auto"/>
        <w:ind w:firstLine="567"/>
        <w:jc w:val="both"/>
        <w:rPr>
          <w:rFonts w:ascii="Times New Roman" w:eastAsia="Times New Roman" w:hAnsi="Times New Roman" w:cs="Times New Roman"/>
          <w:sz w:val="24"/>
          <w:szCs w:val="24"/>
          <w:lang w:eastAsia="ru-RU"/>
        </w:rPr>
      </w:pPr>
      <w:r w:rsidRPr="004C7498">
        <w:rPr>
          <w:rFonts w:ascii="Times New Roman" w:eastAsia="Times New Roman" w:hAnsi="Times New Roman" w:cs="Times New Roman"/>
          <w:sz w:val="24"/>
          <w:szCs w:val="24"/>
          <w:lang w:eastAsia="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4C7498" w:rsidRPr="004C7498" w:rsidRDefault="004C7498" w:rsidP="004C7498">
      <w:pPr>
        <w:spacing w:after="0" w:line="240" w:lineRule="auto"/>
        <w:ind w:firstLine="567"/>
        <w:jc w:val="both"/>
        <w:rPr>
          <w:rFonts w:ascii="Times New Roman" w:eastAsia="Times New Roman" w:hAnsi="Times New Roman" w:cs="Times New Roman"/>
          <w:sz w:val="24"/>
          <w:szCs w:val="24"/>
          <w:lang w:eastAsia="ru-RU"/>
        </w:rPr>
      </w:pPr>
      <w:r w:rsidRPr="004C7498">
        <w:rPr>
          <w:rFonts w:ascii="Times New Roman" w:eastAsia="Times New Roman" w:hAnsi="Times New Roman" w:cs="Times New Roman"/>
          <w:sz w:val="24"/>
          <w:szCs w:val="24"/>
          <w:lang w:eastAsia="ru-RU"/>
        </w:rPr>
        <w:t xml:space="preserve">Основу подходов к разработке программы по химии, к определению общей стратегии обучения, </w:t>
      </w:r>
      <w:proofErr w:type="gramStart"/>
      <w:r w:rsidRPr="004C7498">
        <w:rPr>
          <w:rFonts w:ascii="Times New Roman" w:eastAsia="Times New Roman" w:hAnsi="Times New Roman" w:cs="Times New Roman"/>
          <w:sz w:val="24"/>
          <w:szCs w:val="24"/>
          <w:lang w:eastAsia="ru-RU"/>
        </w:rPr>
        <w:t>воспитания и развития</w:t>
      </w:r>
      <w:proofErr w:type="gramEnd"/>
      <w:r w:rsidRPr="004C7498">
        <w:rPr>
          <w:rFonts w:ascii="Times New Roman" w:eastAsia="Times New Roman" w:hAnsi="Times New Roman" w:cs="Times New Roman"/>
          <w:sz w:val="24"/>
          <w:szCs w:val="24"/>
          <w:lang w:eastAsia="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w:t>
      </w:r>
    </w:p>
    <w:p w:rsidR="004C7498" w:rsidRPr="004C7498" w:rsidRDefault="004C7498" w:rsidP="004C7498">
      <w:pPr>
        <w:spacing w:after="0" w:line="240" w:lineRule="auto"/>
        <w:ind w:firstLine="567"/>
        <w:jc w:val="both"/>
        <w:rPr>
          <w:rFonts w:ascii="Times New Roman" w:eastAsia="Times New Roman" w:hAnsi="Times New Roman" w:cs="Times New Roman"/>
          <w:sz w:val="24"/>
          <w:szCs w:val="24"/>
          <w:lang w:eastAsia="ru-RU"/>
        </w:rPr>
      </w:pPr>
      <w:r w:rsidRPr="004C7498">
        <w:rPr>
          <w:rFonts w:ascii="Times New Roman" w:eastAsia="Times New Roman" w:hAnsi="Times New Roman" w:cs="Times New Roman"/>
          <w:sz w:val="24"/>
          <w:szCs w:val="24"/>
          <w:lang w:eastAsia="ru-RU"/>
        </w:rPr>
        <w:t>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w:t>
      </w:r>
    </w:p>
    <w:p w:rsidR="004C7498" w:rsidRPr="004C7498" w:rsidRDefault="004C7498" w:rsidP="004C7498">
      <w:pPr>
        <w:spacing w:after="0" w:line="240" w:lineRule="auto"/>
        <w:ind w:firstLine="567"/>
        <w:jc w:val="both"/>
        <w:rPr>
          <w:rFonts w:ascii="Times New Roman" w:eastAsia="Times New Roman" w:hAnsi="Times New Roman" w:cs="Times New Roman"/>
          <w:sz w:val="24"/>
          <w:szCs w:val="24"/>
          <w:lang w:eastAsia="ru-RU"/>
        </w:rPr>
      </w:pPr>
      <w:r w:rsidRPr="004C7498">
        <w:rPr>
          <w:rFonts w:ascii="Times New Roman" w:eastAsia="Times New Roman" w:hAnsi="Times New Roman" w:cs="Times New Roman"/>
          <w:sz w:val="24"/>
          <w:szCs w:val="24"/>
          <w:lang w:eastAsia="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4C7498" w:rsidRPr="004C7498" w:rsidRDefault="004C7498" w:rsidP="004C7498">
      <w:pPr>
        <w:spacing w:after="0" w:line="240" w:lineRule="auto"/>
        <w:ind w:firstLine="567"/>
        <w:jc w:val="both"/>
        <w:rPr>
          <w:rFonts w:ascii="Times New Roman" w:eastAsia="Times New Roman" w:hAnsi="Times New Roman" w:cs="Times New Roman"/>
          <w:sz w:val="24"/>
          <w:szCs w:val="24"/>
          <w:lang w:eastAsia="ru-RU"/>
        </w:rPr>
      </w:pPr>
      <w:r w:rsidRPr="004C7498">
        <w:rPr>
          <w:rFonts w:ascii="Times New Roman" w:eastAsia="Times New Roman" w:hAnsi="Times New Roman" w:cs="Times New Roman"/>
          <w:sz w:val="24"/>
          <w:szCs w:val="24"/>
          <w:lang w:eastAsia="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4C7498" w:rsidRPr="004C7498" w:rsidRDefault="004C7498" w:rsidP="004C7498">
      <w:pPr>
        <w:spacing w:after="0" w:line="240" w:lineRule="auto"/>
        <w:ind w:firstLine="567"/>
        <w:jc w:val="both"/>
        <w:rPr>
          <w:rFonts w:ascii="Times New Roman" w:eastAsia="Times New Roman" w:hAnsi="Times New Roman" w:cs="Times New Roman"/>
          <w:sz w:val="24"/>
          <w:szCs w:val="24"/>
          <w:lang w:eastAsia="ru-RU"/>
        </w:rPr>
      </w:pPr>
      <w:r w:rsidRPr="004C7498">
        <w:rPr>
          <w:rFonts w:ascii="Times New Roman" w:eastAsia="Times New Roman" w:hAnsi="Times New Roman" w:cs="Times New Roman"/>
          <w:sz w:val="24"/>
          <w:szCs w:val="24"/>
          <w:lang w:eastAsia="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4C7498" w:rsidRPr="004C7498" w:rsidRDefault="004C7498" w:rsidP="004C7498">
      <w:pPr>
        <w:spacing w:after="0" w:line="240" w:lineRule="auto"/>
        <w:ind w:firstLine="567"/>
        <w:jc w:val="both"/>
        <w:rPr>
          <w:rFonts w:ascii="Times New Roman" w:eastAsia="Times New Roman" w:hAnsi="Times New Roman" w:cs="Times New Roman"/>
          <w:sz w:val="24"/>
          <w:szCs w:val="24"/>
          <w:lang w:eastAsia="ru-RU"/>
        </w:rPr>
      </w:pPr>
      <w:r w:rsidRPr="004C7498">
        <w:rPr>
          <w:rFonts w:ascii="Times New Roman" w:eastAsia="Times New Roman" w:hAnsi="Times New Roman" w:cs="Times New Roman"/>
          <w:sz w:val="24"/>
          <w:szCs w:val="24"/>
          <w:lang w:eastAsia="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4C7498" w:rsidRPr="004C7498" w:rsidRDefault="004C7498" w:rsidP="004C7498">
      <w:pPr>
        <w:spacing w:after="0" w:line="240" w:lineRule="auto"/>
        <w:ind w:firstLine="567"/>
        <w:jc w:val="both"/>
        <w:rPr>
          <w:rFonts w:ascii="Times New Roman" w:eastAsia="Times New Roman" w:hAnsi="Times New Roman" w:cs="Times New Roman"/>
          <w:sz w:val="24"/>
          <w:szCs w:val="24"/>
          <w:lang w:eastAsia="ru-RU"/>
        </w:rPr>
      </w:pPr>
      <w:r w:rsidRPr="004C7498">
        <w:rPr>
          <w:rFonts w:ascii="Times New Roman" w:eastAsia="Times New Roman" w:hAnsi="Times New Roman" w:cs="Times New Roman"/>
          <w:sz w:val="24"/>
          <w:szCs w:val="24"/>
          <w:lang w:eastAsia="ru-RU"/>
        </w:rPr>
        <w:lastRenderedPageBreak/>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4C7498" w:rsidRPr="004C7498" w:rsidRDefault="004C7498" w:rsidP="004C7498">
      <w:pPr>
        <w:spacing w:after="0" w:line="240" w:lineRule="auto"/>
        <w:ind w:firstLine="567"/>
        <w:jc w:val="both"/>
        <w:rPr>
          <w:rFonts w:ascii="Times New Roman" w:eastAsia="Times New Roman" w:hAnsi="Times New Roman" w:cs="Times New Roman"/>
          <w:sz w:val="24"/>
          <w:szCs w:val="24"/>
          <w:lang w:eastAsia="ru-RU"/>
        </w:rPr>
      </w:pPr>
      <w:r w:rsidRPr="004C7498">
        <w:rPr>
          <w:rFonts w:ascii="Times New Roman" w:eastAsia="Times New Roman" w:hAnsi="Times New Roman" w:cs="Times New Roman"/>
          <w:sz w:val="24"/>
          <w:szCs w:val="24"/>
          <w:lang w:eastAsia="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4C7498">
        <w:rPr>
          <w:rFonts w:ascii="Times New Roman" w:eastAsia="Times New Roman" w:hAnsi="Times New Roman" w:cs="Times New Roman"/>
          <w:sz w:val="24"/>
          <w:szCs w:val="24"/>
          <w:lang w:eastAsia="ru-RU"/>
        </w:rPr>
        <w:t>фактологические</w:t>
      </w:r>
      <w:proofErr w:type="spellEnd"/>
      <w:r w:rsidRPr="004C7498">
        <w:rPr>
          <w:rFonts w:ascii="Times New Roman" w:eastAsia="Times New Roman" w:hAnsi="Times New Roman" w:cs="Times New Roman"/>
          <w:sz w:val="24"/>
          <w:szCs w:val="24"/>
          <w:lang w:eastAsia="ru-RU"/>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w:t>
      </w:r>
    </w:p>
    <w:p w:rsidR="004C7498" w:rsidRPr="004C7498" w:rsidRDefault="004C7498" w:rsidP="004C7498">
      <w:pPr>
        <w:spacing w:after="0" w:line="240" w:lineRule="auto"/>
        <w:ind w:firstLine="567"/>
        <w:jc w:val="both"/>
        <w:rPr>
          <w:rFonts w:ascii="Times New Roman" w:eastAsia="Times New Roman" w:hAnsi="Times New Roman" w:cs="Times New Roman"/>
          <w:sz w:val="24"/>
          <w:szCs w:val="24"/>
          <w:lang w:eastAsia="ru-RU"/>
        </w:rPr>
      </w:pPr>
      <w:r w:rsidRPr="004C7498">
        <w:rPr>
          <w:rFonts w:ascii="Times New Roman" w:eastAsia="Times New Roman" w:hAnsi="Times New Roman" w:cs="Times New Roman"/>
          <w:sz w:val="24"/>
          <w:szCs w:val="24"/>
          <w:lang w:eastAsia="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4C7498" w:rsidRPr="004C7498" w:rsidRDefault="004C7498" w:rsidP="004C7498">
      <w:pPr>
        <w:spacing w:after="0" w:line="240" w:lineRule="auto"/>
        <w:ind w:firstLine="567"/>
        <w:jc w:val="both"/>
        <w:rPr>
          <w:rFonts w:ascii="Times New Roman" w:eastAsia="Times New Roman" w:hAnsi="Times New Roman" w:cs="Times New Roman"/>
          <w:sz w:val="24"/>
          <w:szCs w:val="24"/>
          <w:lang w:eastAsia="ru-RU"/>
        </w:rPr>
      </w:pPr>
      <w:r w:rsidRPr="004C7498">
        <w:rPr>
          <w:rFonts w:ascii="Times New Roman" w:eastAsia="Times New Roman" w:hAnsi="Times New Roman" w:cs="Times New Roman"/>
          <w:sz w:val="24"/>
          <w:szCs w:val="24"/>
          <w:lang w:eastAsia="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4C7498" w:rsidRPr="004C7498" w:rsidRDefault="004C7498" w:rsidP="004C7498">
      <w:pPr>
        <w:spacing w:after="0" w:line="240" w:lineRule="auto"/>
        <w:ind w:firstLine="567"/>
        <w:jc w:val="both"/>
        <w:rPr>
          <w:rFonts w:ascii="Times New Roman" w:eastAsia="Times New Roman" w:hAnsi="Times New Roman" w:cs="Times New Roman"/>
          <w:sz w:val="24"/>
          <w:szCs w:val="24"/>
          <w:lang w:eastAsia="ru-RU"/>
        </w:rPr>
      </w:pPr>
      <w:r w:rsidRPr="004C7498">
        <w:rPr>
          <w:rFonts w:ascii="Times New Roman" w:eastAsia="Times New Roman" w:hAnsi="Times New Roman" w:cs="Times New Roman"/>
          <w:sz w:val="24"/>
          <w:szCs w:val="24"/>
          <w:lang w:eastAsia="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4C7498" w:rsidRPr="004C7498" w:rsidRDefault="004C7498" w:rsidP="004C7498">
      <w:pPr>
        <w:spacing w:after="0" w:line="240" w:lineRule="auto"/>
        <w:ind w:firstLine="567"/>
        <w:jc w:val="both"/>
        <w:rPr>
          <w:rFonts w:ascii="Times New Roman" w:eastAsia="Times New Roman" w:hAnsi="Times New Roman" w:cs="Times New Roman"/>
          <w:sz w:val="24"/>
          <w:szCs w:val="24"/>
          <w:lang w:eastAsia="ru-RU"/>
        </w:rPr>
      </w:pPr>
      <w:r w:rsidRPr="004C7498">
        <w:rPr>
          <w:rFonts w:ascii="Times New Roman" w:eastAsia="Times New Roman" w:hAnsi="Times New Roman" w:cs="Times New Roman"/>
          <w:sz w:val="24"/>
          <w:szCs w:val="24"/>
          <w:lang w:eastAsia="ru-RU"/>
        </w:rPr>
        <w:t>Согласно данной точке зрения главными целями изучения предмета «Химия» на базовом уровне (10 </w:t>
      </w:r>
      <w:r w:rsidRPr="004C7498">
        <w:rPr>
          <w:rFonts w:ascii="Calibri" w:eastAsia="Times New Roman" w:hAnsi="Calibri" w:cs="Calibri"/>
          <w:sz w:val="24"/>
          <w:szCs w:val="24"/>
          <w:lang w:eastAsia="ru-RU"/>
        </w:rPr>
        <w:t>–</w:t>
      </w:r>
      <w:r w:rsidRPr="004C7498">
        <w:rPr>
          <w:rFonts w:ascii="Times New Roman" w:eastAsia="Times New Roman" w:hAnsi="Times New Roman" w:cs="Times New Roman"/>
          <w:sz w:val="24"/>
          <w:szCs w:val="24"/>
          <w:lang w:eastAsia="ru-RU"/>
        </w:rPr>
        <w:t xml:space="preserve">11 </w:t>
      </w:r>
      <w:proofErr w:type="spellStart"/>
      <w:r w:rsidRPr="004C7498">
        <w:rPr>
          <w:rFonts w:ascii="Times New Roman" w:eastAsia="Times New Roman" w:hAnsi="Times New Roman" w:cs="Times New Roman"/>
          <w:sz w:val="24"/>
          <w:szCs w:val="24"/>
          <w:lang w:eastAsia="ru-RU"/>
        </w:rPr>
        <w:t>кл</w:t>
      </w:r>
      <w:proofErr w:type="spellEnd"/>
      <w:r w:rsidRPr="004C7498">
        <w:rPr>
          <w:rFonts w:ascii="Times New Roman" w:eastAsia="Times New Roman" w:hAnsi="Times New Roman" w:cs="Times New Roman"/>
          <w:sz w:val="24"/>
          <w:szCs w:val="24"/>
          <w:lang w:eastAsia="ru-RU"/>
        </w:rPr>
        <w:t>.) являются:</w:t>
      </w:r>
    </w:p>
    <w:p w:rsidR="004C7498" w:rsidRPr="004C7498" w:rsidRDefault="004C7498" w:rsidP="004C7498">
      <w:pPr>
        <w:numPr>
          <w:ilvl w:val="0"/>
          <w:numId w:val="1"/>
        </w:numPr>
        <w:spacing w:after="0" w:line="240" w:lineRule="auto"/>
        <w:ind w:left="0"/>
        <w:jc w:val="both"/>
        <w:rPr>
          <w:rFonts w:ascii="Times New Roman" w:eastAsia="Times New Roman" w:hAnsi="Times New Roman" w:cs="Times New Roman"/>
          <w:sz w:val="24"/>
          <w:szCs w:val="24"/>
          <w:lang w:eastAsia="ru-RU"/>
        </w:rPr>
      </w:pPr>
      <w:r w:rsidRPr="004C7498">
        <w:rPr>
          <w:rFonts w:ascii="Times New Roman" w:eastAsia="Times New Roman" w:hAnsi="Times New Roman" w:cs="Times New Roman"/>
          <w:sz w:val="24"/>
          <w:szCs w:val="24"/>
          <w:lang w:eastAsia="ru-RU"/>
        </w:rPr>
        <w:t xml:space="preserve">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w:t>
      </w:r>
      <w:r w:rsidRPr="004C7498">
        <w:rPr>
          <w:rFonts w:ascii="Times New Roman" w:eastAsia="Times New Roman" w:hAnsi="Times New Roman" w:cs="Times New Roman"/>
          <w:sz w:val="24"/>
          <w:szCs w:val="24"/>
          <w:lang w:eastAsia="ru-RU"/>
        </w:rPr>
        <w:lastRenderedPageBreak/>
        <w:t>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4C7498" w:rsidRPr="004C7498" w:rsidRDefault="004C7498" w:rsidP="004C7498">
      <w:pPr>
        <w:numPr>
          <w:ilvl w:val="0"/>
          <w:numId w:val="1"/>
        </w:numPr>
        <w:spacing w:after="0" w:line="240" w:lineRule="auto"/>
        <w:ind w:left="0"/>
        <w:jc w:val="both"/>
        <w:rPr>
          <w:rFonts w:ascii="Times New Roman" w:eastAsia="Times New Roman" w:hAnsi="Times New Roman" w:cs="Times New Roman"/>
          <w:sz w:val="24"/>
          <w:szCs w:val="24"/>
          <w:lang w:eastAsia="ru-RU"/>
        </w:rPr>
      </w:pPr>
      <w:r w:rsidRPr="004C7498">
        <w:rPr>
          <w:rFonts w:ascii="Times New Roman" w:eastAsia="Times New Roman" w:hAnsi="Times New Roman" w:cs="Times New Roman"/>
          <w:sz w:val="24"/>
          <w:szCs w:val="24"/>
          <w:lang w:eastAsia="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4C7498" w:rsidRPr="004C7498" w:rsidRDefault="004C7498" w:rsidP="004C7498">
      <w:pPr>
        <w:numPr>
          <w:ilvl w:val="0"/>
          <w:numId w:val="1"/>
        </w:numPr>
        <w:spacing w:after="0" w:line="240" w:lineRule="auto"/>
        <w:ind w:left="0"/>
        <w:jc w:val="both"/>
        <w:rPr>
          <w:rFonts w:ascii="Times New Roman" w:eastAsia="Times New Roman" w:hAnsi="Times New Roman" w:cs="Times New Roman"/>
          <w:sz w:val="24"/>
          <w:szCs w:val="24"/>
          <w:lang w:eastAsia="ru-RU"/>
        </w:rPr>
      </w:pPr>
      <w:r w:rsidRPr="004C7498">
        <w:rPr>
          <w:rFonts w:ascii="Times New Roman" w:eastAsia="Times New Roman" w:hAnsi="Times New Roman" w:cs="Times New Roman"/>
          <w:sz w:val="24"/>
          <w:szCs w:val="24"/>
          <w:lang w:eastAsia="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4C7498" w:rsidRPr="004C7498" w:rsidRDefault="004C7498" w:rsidP="004C7498">
      <w:pPr>
        <w:spacing w:after="0" w:line="240" w:lineRule="auto"/>
        <w:ind w:firstLine="567"/>
        <w:jc w:val="both"/>
        <w:rPr>
          <w:rFonts w:ascii="Times New Roman" w:eastAsia="Times New Roman" w:hAnsi="Times New Roman" w:cs="Times New Roman"/>
          <w:sz w:val="24"/>
          <w:szCs w:val="24"/>
          <w:lang w:eastAsia="ru-RU"/>
        </w:rPr>
      </w:pPr>
      <w:r w:rsidRPr="004C7498">
        <w:rPr>
          <w:rFonts w:ascii="Times New Roman" w:eastAsia="Times New Roman" w:hAnsi="Times New Roman" w:cs="Times New Roman"/>
          <w:sz w:val="24"/>
          <w:szCs w:val="24"/>
          <w:lang w:eastAsia="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4C7498" w:rsidRPr="004C7498" w:rsidRDefault="004C7498" w:rsidP="004C7498">
      <w:pPr>
        <w:spacing w:after="0" w:line="240" w:lineRule="auto"/>
        <w:ind w:firstLine="567"/>
        <w:jc w:val="both"/>
        <w:rPr>
          <w:rFonts w:ascii="Times New Roman" w:eastAsia="Times New Roman" w:hAnsi="Times New Roman" w:cs="Times New Roman"/>
          <w:sz w:val="24"/>
          <w:szCs w:val="24"/>
          <w:lang w:eastAsia="ru-RU"/>
        </w:rPr>
      </w:pPr>
      <w:r w:rsidRPr="004C7498">
        <w:rPr>
          <w:rFonts w:ascii="Times New Roman" w:eastAsia="Times New Roman" w:hAnsi="Times New Roman" w:cs="Times New Roman"/>
          <w:sz w:val="24"/>
          <w:szCs w:val="24"/>
          <w:lang w:eastAsia="ru-RU"/>
        </w:rPr>
        <w:t>В связи с этим при изучении предмета «Химия» доминирующее значение приобретают такие цели и задачи, как:</w:t>
      </w:r>
    </w:p>
    <w:p w:rsidR="004C7498" w:rsidRPr="004C7498" w:rsidRDefault="004C7498" w:rsidP="004C7498">
      <w:pPr>
        <w:spacing w:after="0" w:line="240" w:lineRule="auto"/>
        <w:ind w:firstLine="567"/>
        <w:jc w:val="both"/>
        <w:rPr>
          <w:rFonts w:ascii="Times New Roman" w:eastAsia="Times New Roman" w:hAnsi="Times New Roman" w:cs="Times New Roman"/>
          <w:sz w:val="24"/>
          <w:szCs w:val="24"/>
          <w:lang w:eastAsia="ru-RU"/>
        </w:rPr>
      </w:pPr>
      <w:r w:rsidRPr="004C7498">
        <w:rPr>
          <w:rFonts w:ascii="Times New Roman" w:eastAsia="Times New Roman" w:hAnsi="Times New Roman" w:cs="Times New Roman"/>
          <w:sz w:val="24"/>
          <w:szCs w:val="24"/>
          <w:lang w:eastAsia="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4C7498" w:rsidRPr="004C7498" w:rsidRDefault="004C7498" w:rsidP="004C7498">
      <w:pPr>
        <w:spacing w:after="0" w:line="240" w:lineRule="auto"/>
        <w:ind w:firstLine="567"/>
        <w:jc w:val="both"/>
        <w:rPr>
          <w:rFonts w:ascii="Times New Roman" w:eastAsia="Times New Roman" w:hAnsi="Times New Roman" w:cs="Times New Roman"/>
          <w:sz w:val="24"/>
          <w:szCs w:val="24"/>
          <w:lang w:eastAsia="ru-RU"/>
        </w:rPr>
      </w:pPr>
      <w:r w:rsidRPr="004C7498">
        <w:rPr>
          <w:rFonts w:ascii="Times New Roman" w:eastAsia="Times New Roman" w:hAnsi="Times New Roman" w:cs="Times New Roman"/>
          <w:sz w:val="24"/>
          <w:szCs w:val="24"/>
          <w:lang w:eastAsia="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4C7498" w:rsidRPr="004C7498" w:rsidRDefault="004C7498" w:rsidP="004C7498">
      <w:pPr>
        <w:spacing w:after="0" w:line="240" w:lineRule="auto"/>
        <w:ind w:firstLine="567"/>
        <w:jc w:val="both"/>
        <w:rPr>
          <w:rFonts w:ascii="Times New Roman" w:eastAsia="Times New Roman" w:hAnsi="Times New Roman" w:cs="Times New Roman"/>
          <w:sz w:val="24"/>
          <w:szCs w:val="24"/>
          <w:lang w:eastAsia="ru-RU"/>
        </w:rPr>
      </w:pPr>
      <w:r w:rsidRPr="004C7498">
        <w:rPr>
          <w:rFonts w:ascii="Times New Roman" w:eastAsia="Times New Roman" w:hAnsi="Times New Roman" w:cs="Times New Roman"/>
          <w:sz w:val="24"/>
          <w:szCs w:val="24"/>
          <w:lang w:eastAsia="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4C7498" w:rsidRPr="004C7498" w:rsidRDefault="004C7498" w:rsidP="004C7498">
      <w:pPr>
        <w:spacing w:after="0" w:line="240" w:lineRule="auto"/>
        <w:ind w:firstLine="567"/>
        <w:jc w:val="both"/>
        <w:rPr>
          <w:rFonts w:ascii="Times New Roman" w:eastAsia="Times New Roman" w:hAnsi="Times New Roman" w:cs="Times New Roman"/>
          <w:sz w:val="24"/>
          <w:szCs w:val="24"/>
          <w:lang w:eastAsia="ru-RU"/>
        </w:rPr>
      </w:pPr>
      <w:r w:rsidRPr="004C7498">
        <w:rPr>
          <w:rFonts w:ascii="Times New Roman" w:eastAsia="Times New Roman" w:hAnsi="Times New Roman" w:cs="Times New Roman"/>
          <w:sz w:val="24"/>
          <w:szCs w:val="24"/>
          <w:lang w:eastAsia="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4C7498" w:rsidRPr="004C7498" w:rsidRDefault="004C7498" w:rsidP="004C7498">
      <w:pPr>
        <w:spacing w:after="0" w:line="240" w:lineRule="auto"/>
        <w:ind w:firstLine="567"/>
        <w:jc w:val="both"/>
        <w:rPr>
          <w:rFonts w:ascii="Times New Roman" w:eastAsia="Times New Roman" w:hAnsi="Times New Roman" w:cs="Times New Roman"/>
          <w:sz w:val="24"/>
          <w:szCs w:val="24"/>
          <w:lang w:eastAsia="ru-RU"/>
        </w:rPr>
      </w:pPr>
      <w:r w:rsidRPr="004C7498">
        <w:rPr>
          <w:rFonts w:ascii="Times New Roman" w:eastAsia="Times New Roman" w:hAnsi="Times New Roman" w:cs="Times New Roman"/>
          <w:sz w:val="24"/>
          <w:szCs w:val="24"/>
          <w:lang w:eastAsia="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4C7498" w:rsidRPr="004C7498" w:rsidRDefault="004C7498" w:rsidP="004C7498">
      <w:pPr>
        <w:spacing w:after="0" w:line="240" w:lineRule="auto"/>
        <w:ind w:firstLine="567"/>
        <w:jc w:val="both"/>
        <w:rPr>
          <w:rFonts w:ascii="Times New Roman" w:eastAsia="Times New Roman" w:hAnsi="Times New Roman" w:cs="Times New Roman"/>
          <w:sz w:val="24"/>
          <w:szCs w:val="24"/>
          <w:lang w:eastAsia="ru-RU"/>
        </w:rPr>
      </w:pPr>
      <w:r w:rsidRPr="004C7498">
        <w:rPr>
          <w:rFonts w:ascii="Times New Roman" w:eastAsia="Times New Roman" w:hAnsi="Times New Roman" w:cs="Times New Roman"/>
          <w:sz w:val="24"/>
          <w:szCs w:val="24"/>
          <w:lang w:eastAsia="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78634E" w:rsidRPr="001F786D" w:rsidRDefault="0078634E" w:rsidP="004C7498">
      <w:pPr>
        <w:spacing w:line="240" w:lineRule="auto"/>
        <w:rPr>
          <w:sz w:val="24"/>
          <w:szCs w:val="24"/>
        </w:rPr>
      </w:pPr>
    </w:p>
    <w:p w:rsidR="00BB6D38" w:rsidRPr="001F786D" w:rsidRDefault="0078634E" w:rsidP="0078634E">
      <w:pPr>
        <w:rPr>
          <w:sz w:val="24"/>
          <w:szCs w:val="24"/>
          <w:shd w:val="clear" w:color="auto" w:fill="FFFFFF"/>
        </w:rPr>
      </w:pPr>
      <w:r w:rsidRPr="001F786D">
        <w:rPr>
          <w:sz w:val="24"/>
          <w:szCs w:val="24"/>
        </w:rPr>
        <w:br/>
      </w:r>
      <w:r w:rsidRPr="001F786D">
        <w:rPr>
          <w:sz w:val="24"/>
          <w:szCs w:val="24"/>
          <w:shd w:val="clear" w:color="auto" w:fill="FFFFFF"/>
        </w:rPr>
        <w:t>​</w:t>
      </w:r>
    </w:p>
    <w:p w:rsidR="00BB6D38" w:rsidRPr="001F786D" w:rsidRDefault="00BB6D38" w:rsidP="0078634E">
      <w:pPr>
        <w:rPr>
          <w:sz w:val="24"/>
          <w:szCs w:val="24"/>
          <w:shd w:val="clear" w:color="auto" w:fill="FFFFFF"/>
        </w:rPr>
      </w:pPr>
    </w:p>
    <w:p w:rsidR="00BB6D38" w:rsidRPr="001F786D" w:rsidRDefault="00BB6D38" w:rsidP="0078634E">
      <w:pPr>
        <w:rPr>
          <w:sz w:val="24"/>
          <w:szCs w:val="24"/>
          <w:shd w:val="clear" w:color="auto" w:fill="FFFFFF"/>
        </w:rPr>
      </w:pPr>
    </w:p>
    <w:p w:rsidR="0078634E" w:rsidRPr="001F786D" w:rsidRDefault="0078634E" w:rsidP="0078634E">
      <w:pPr>
        <w:rPr>
          <w:rFonts w:ascii="Times New Roman" w:hAnsi="Times New Roman" w:cs="Times New Roman"/>
          <w:sz w:val="24"/>
          <w:szCs w:val="24"/>
        </w:rPr>
      </w:pPr>
      <w:r w:rsidRPr="001F786D">
        <w:rPr>
          <w:rStyle w:val="a4"/>
          <w:rFonts w:ascii="Times New Roman" w:hAnsi="Times New Roman" w:cs="Times New Roman"/>
          <w:sz w:val="24"/>
          <w:szCs w:val="24"/>
          <w:shd w:val="clear" w:color="auto" w:fill="FFFFFF"/>
        </w:rPr>
        <w:lastRenderedPageBreak/>
        <w:t>СОДЕРЖАНИЕ ОБУЧЕНИЯ</w:t>
      </w:r>
    </w:p>
    <w:p w:rsidR="0078634E" w:rsidRPr="0078634E" w:rsidRDefault="0078634E" w:rsidP="0078634E">
      <w:pPr>
        <w:spacing w:beforeAutospacing="1" w:after="0" w:afterAutospacing="1" w:line="240" w:lineRule="auto"/>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b/>
          <w:bCs/>
          <w:sz w:val="24"/>
          <w:szCs w:val="24"/>
          <w:lang w:eastAsia="ru-RU"/>
        </w:rPr>
        <w:t>11 КЛАСС</w:t>
      </w:r>
    </w:p>
    <w:p w:rsidR="00BB6D38" w:rsidRPr="001F786D" w:rsidRDefault="0078634E" w:rsidP="00BB6D38">
      <w:pPr>
        <w:spacing w:beforeAutospacing="1" w:after="0" w:afterAutospacing="1" w:line="240" w:lineRule="auto"/>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b/>
          <w:bCs/>
          <w:sz w:val="24"/>
          <w:szCs w:val="24"/>
          <w:lang w:eastAsia="ru-RU"/>
        </w:rPr>
        <w:t>ОБЩАЯ И НЕОРГАНИЧЕСКАЯ ХИМИЯ</w:t>
      </w:r>
    </w:p>
    <w:p w:rsidR="0078634E" w:rsidRPr="0078634E" w:rsidRDefault="0078634E" w:rsidP="00BB6D38">
      <w:pPr>
        <w:spacing w:after="0" w:afterAutospacing="1" w:line="240" w:lineRule="auto"/>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b/>
          <w:bCs/>
          <w:sz w:val="24"/>
          <w:szCs w:val="24"/>
          <w:lang w:eastAsia="ru-RU"/>
        </w:rPr>
        <w:t>Теоретические основы химии</w:t>
      </w:r>
    </w:p>
    <w:p w:rsidR="0078634E" w:rsidRPr="0078634E" w:rsidRDefault="0078634E" w:rsidP="0078634E">
      <w:pPr>
        <w:spacing w:after="0" w:line="240" w:lineRule="auto"/>
        <w:ind w:firstLine="567"/>
        <w:jc w:val="both"/>
        <w:rPr>
          <w:rFonts w:ascii="Times New Roman" w:eastAsia="Times New Roman" w:hAnsi="Times New Roman" w:cs="Times New Roman"/>
          <w:sz w:val="24"/>
          <w:szCs w:val="24"/>
          <w:lang w:eastAsia="ru-RU"/>
        </w:rPr>
      </w:pPr>
      <w:r w:rsidRPr="0078634E">
        <w:rPr>
          <w:rFonts w:ascii="Times New Roman" w:eastAsia="Times New Roman" w:hAnsi="Times New Roman" w:cs="Times New Roman"/>
          <w:sz w:val="24"/>
          <w:szCs w:val="24"/>
          <w:lang w:eastAsia="ru-RU"/>
        </w:rPr>
        <w:t xml:space="preserve">Химический элемент. Атом. Ядро атома, изотопы. Электронная оболочка. Энергетические уровни, подуровни. Атомные </w:t>
      </w:r>
      <w:proofErr w:type="spellStart"/>
      <w:r w:rsidRPr="0078634E">
        <w:rPr>
          <w:rFonts w:ascii="Times New Roman" w:eastAsia="Times New Roman" w:hAnsi="Times New Roman" w:cs="Times New Roman"/>
          <w:sz w:val="24"/>
          <w:szCs w:val="24"/>
          <w:lang w:eastAsia="ru-RU"/>
        </w:rPr>
        <w:t>орбитали</w:t>
      </w:r>
      <w:proofErr w:type="spellEnd"/>
      <w:r w:rsidRPr="0078634E">
        <w:rPr>
          <w:rFonts w:ascii="Times New Roman" w:eastAsia="Times New Roman" w:hAnsi="Times New Roman" w:cs="Times New Roman"/>
          <w:sz w:val="24"/>
          <w:szCs w:val="24"/>
          <w:lang w:eastAsia="ru-RU"/>
        </w:rPr>
        <w:t xml:space="preserve">, s-, p-, d- элементы. Особенности распределения электронов по </w:t>
      </w:r>
      <w:proofErr w:type="spellStart"/>
      <w:r w:rsidRPr="0078634E">
        <w:rPr>
          <w:rFonts w:ascii="Times New Roman" w:eastAsia="Times New Roman" w:hAnsi="Times New Roman" w:cs="Times New Roman"/>
          <w:sz w:val="24"/>
          <w:szCs w:val="24"/>
          <w:lang w:eastAsia="ru-RU"/>
        </w:rPr>
        <w:t>орбиталям</w:t>
      </w:r>
      <w:proofErr w:type="spellEnd"/>
      <w:r w:rsidRPr="0078634E">
        <w:rPr>
          <w:rFonts w:ascii="Times New Roman" w:eastAsia="Times New Roman" w:hAnsi="Times New Roman" w:cs="Times New Roman"/>
          <w:sz w:val="24"/>
          <w:szCs w:val="24"/>
          <w:lang w:eastAsia="ru-RU"/>
        </w:rPr>
        <w:t xml:space="preserve"> в атомах элементов первых четырёх периодов. Электронная конфигурация атомов.</w:t>
      </w:r>
    </w:p>
    <w:p w:rsidR="0078634E" w:rsidRPr="0078634E" w:rsidRDefault="0078634E" w:rsidP="0078634E">
      <w:pPr>
        <w:spacing w:after="0" w:line="240" w:lineRule="auto"/>
        <w:ind w:firstLine="567"/>
        <w:jc w:val="both"/>
        <w:rPr>
          <w:rFonts w:ascii="Times New Roman" w:eastAsia="Times New Roman" w:hAnsi="Times New Roman" w:cs="Times New Roman"/>
          <w:sz w:val="24"/>
          <w:szCs w:val="24"/>
          <w:lang w:eastAsia="ru-RU"/>
        </w:rPr>
      </w:pPr>
      <w:r w:rsidRPr="0078634E">
        <w:rPr>
          <w:rFonts w:ascii="Times New Roman" w:eastAsia="Times New Roman" w:hAnsi="Times New Roman" w:cs="Times New Roman"/>
          <w:sz w:val="24"/>
          <w:szCs w:val="24"/>
          <w:lang w:eastAsia="ru-RU"/>
        </w:rPr>
        <w:t>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w:t>
      </w:r>
    </w:p>
    <w:p w:rsidR="0078634E" w:rsidRPr="0078634E" w:rsidRDefault="0078634E" w:rsidP="0078634E">
      <w:pPr>
        <w:spacing w:after="0" w:line="240" w:lineRule="auto"/>
        <w:ind w:firstLine="567"/>
        <w:jc w:val="both"/>
        <w:rPr>
          <w:rFonts w:ascii="Times New Roman" w:eastAsia="Times New Roman" w:hAnsi="Times New Roman" w:cs="Times New Roman"/>
          <w:sz w:val="24"/>
          <w:szCs w:val="24"/>
          <w:lang w:eastAsia="ru-RU"/>
        </w:rPr>
      </w:pPr>
      <w:r w:rsidRPr="0078634E">
        <w:rPr>
          <w:rFonts w:ascii="Times New Roman" w:eastAsia="Times New Roman" w:hAnsi="Times New Roman" w:cs="Times New Roman"/>
          <w:sz w:val="24"/>
          <w:szCs w:val="24"/>
          <w:lang w:eastAsia="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78634E">
        <w:rPr>
          <w:rFonts w:ascii="Times New Roman" w:eastAsia="Times New Roman" w:hAnsi="Times New Roman" w:cs="Times New Roman"/>
          <w:sz w:val="24"/>
          <w:szCs w:val="24"/>
          <w:lang w:eastAsia="ru-RU"/>
        </w:rPr>
        <w:t>Электроотрицательность</w:t>
      </w:r>
      <w:proofErr w:type="spellEnd"/>
      <w:r w:rsidRPr="0078634E">
        <w:rPr>
          <w:rFonts w:ascii="Times New Roman" w:eastAsia="Times New Roman" w:hAnsi="Times New Roman" w:cs="Times New Roman"/>
          <w:sz w:val="24"/>
          <w:szCs w:val="24"/>
          <w:lang w:eastAsia="ru-RU"/>
        </w:rPr>
        <w:t>. Степень окисления. Ионы: катионы и анионы.</w:t>
      </w:r>
    </w:p>
    <w:p w:rsidR="0078634E" w:rsidRPr="0078634E" w:rsidRDefault="0078634E" w:rsidP="0078634E">
      <w:pPr>
        <w:spacing w:after="0" w:line="240" w:lineRule="auto"/>
        <w:ind w:firstLine="567"/>
        <w:jc w:val="both"/>
        <w:rPr>
          <w:rFonts w:ascii="Times New Roman" w:eastAsia="Times New Roman" w:hAnsi="Times New Roman" w:cs="Times New Roman"/>
          <w:sz w:val="24"/>
          <w:szCs w:val="24"/>
          <w:lang w:eastAsia="ru-RU"/>
        </w:rPr>
      </w:pPr>
      <w:r w:rsidRPr="0078634E">
        <w:rPr>
          <w:rFonts w:ascii="Times New Roman" w:eastAsia="Times New Roman" w:hAnsi="Times New Roman" w:cs="Times New Roman"/>
          <w:sz w:val="24"/>
          <w:szCs w:val="24"/>
          <w:lang w:eastAsia="ru-RU"/>
        </w:rPr>
        <w:t>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w:t>
      </w:r>
    </w:p>
    <w:p w:rsidR="0078634E" w:rsidRPr="0078634E" w:rsidRDefault="0078634E" w:rsidP="0078634E">
      <w:pPr>
        <w:spacing w:after="0" w:line="240" w:lineRule="auto"/>
        <w:ind w:firstLine="567"/>
        <w:jc w:val="both"/>
        <w:rPr>
          <w:rFonts w:ascii="Times New Roman" w:eastAsia="Times New Roman" w:hAnsi="Times New Roman" w:cs="Times New Roman"/>
          <w:sz w:val="24"/>
          <w:szCs w:val="24"/>
          <w:lang w:eastAsia="ru-RU"/>
        </w:rPr>
      </w:pPr>
      <w:r w:rsidRPr="0078634E">
        <w:rPr>
          <w:rFonts w:ascii="Times New Roman" w:eastAsia="Times New Roman" w:hAnsi="Times New Roman" w:cs="Times New Roman"/>
          <w:sz w:val="24"/>
          <w:szCs w:val="24"/>
          <w:lang w:eastAsia="ru-RU"/>
        </w:rPr>
        <w:t>Понятие о дисперсных системах. Истинные и коллоидные растворы. Массовая доля вещества в растворе.</w:t>
      </w:r>
    </w:p>
    <w:p w:rsidR="0078634E" w:rsidRPr="0078634E" w:rsidRDefault="0078634E" w:rsidP="0078634E">
      <w:pPr>
        <w:spacing w:after="0" w:line="240" w:lineRule="auto"/>
        <w:ind w:firstLine="567"/>
        <w:jc w:val="both"/>
        <w:rPr>
          <w:rFonts w:ascii="Times New Roman" w:eastAsia="Times New Roman" w:hAnsi="Times New Roman" w:cs="Times New Roman"/>
          <w:sz w:val="24"/>
          <w:szCs w:val="24"/>
          <w:lang w:eastAsia="ru-RU"/>
        </w:rPr>
      </w:pPr>
      <w:r w:rsidRPr="0078634E">
        <w:rPr>
          <w:rFonts w:ascii="Times New Roman" w:eastAsia="Times New Roman" w:hAnsi="Times New Roman" w:cs="Times New Roman"/>
          <w:sz w:val="24"/>
          <w:szCs w:val="24"/>
          <w:lang w:eastAsia="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78634E" w:rsidRPr="0078634E" w:rsidRDefault="0078634E" w:rsidP="0078634E">
      <w:pPr>
        <w:spacing w:after="0" w:line="240" w:lineRule="auto"/>
        <w:ind w:firstLine="567"/>
        <w:jc w:val="both"/>
        <w:rPr>
          <w:rFonts w:ascii="Times New Roman" w:eastAsia="Times New Roman" w:hAnsi="Times New Roman" w:cs="Times New Roman"/>
          <w:sz w:val="24"/>
          <w:szCs w:val="24"/>
          <w:lang w:eastAsia="ru-RU"/>
        </w:rPr>
      </w:pPr>
      <w:r w:rsidRPr="0078634E">
        <w:rPr>
          <w:rFonts w:ascii="Times New Roman" w:eastAsia="Times New Roman" w:hAnsi="Times New Roman" w:cs="Times New Roman"/>
          <w:sz w:val="24"/>
          <w:szCs w:val="24"/>
          <w:lang w:eastAsia="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78634E" w:rsidRPr="0078634E" w:rsidRDefault="0078634E" w:rsidP="0078634E">
      <w:pPr>
        <w:spacing w:after="0" w:line="240" w:lineRule="auto"/>
        <w:ind w:firstLine="567"/>
        <w:jc w:val="both"/>
        <w:rPr>
          <w:rFonts w:ascii="Times New Roman" w:eastAsia="Times New Roman" w:hAnsi="Times New Roman" w:cs="Times New Roman"/>
          <w:sz w:val="24"/>
          <w:szCs w:val="24"/>
          <w:lang w:eastAsia="ru-RU"/>
        </w:rPr>
      </w:pPr>
      <w:r w:rsidRPr="0078634E">
        <w:rPr>
          <w:rFonts w:ascii="Times New Roman" w:eastAsia="Times New Roman" w:hAnsi="Times New Roman" w:cs="Times New Roman"/>
          <w:sz w:val="24"/>
          <w:szCs w:val="24"/>
          <w:lang w:eastAsia="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78634E">
        <w:rPr>
          <w:rFonts w:ascii="Times New Roman" w:eastAsia="Times New Roman" w:hAnsi="Times New Roman" w:cs="Times New Roman"/>
          <w:sz w:val="24"/>
          <w:szCs w:val="24"/>
          <w:lang w:eastAsia="ru-RU"/>
        </w:rPr>
        <w:t>Ле</w:t>
      </w:r>
      <w:proofErr w:type="spellEnd"/>
      <w:r w:rsidRPr="0078634E">
        <w:rPr>
          <w:rFonts w:ascii="Times New Roman" w:eastAsia="Times New Roman" w:hAnsi="Times New Roman" w:cs="Times New Roman"/>
          <w:sz w:val="24"/>
          <w:szCs w:val="24"/>
          <w:lang w:eastAsia="ru-RU"/>
        </w:rPr>
        <w:t> </w:t>
      </w:r>
      <w:proofErr w:type="spellStart"/>
      <w:r w:rsidRPr="0078634E">
        <w:rPr>
          <w:rFonts w:ascii="Times New Roman" w:eastAsia="Times New Roman" w:hAnsi="Times New Roman" w:cs="Times New Roman"/>
          <w:sz w:val="24"/>
          <w:szCs w:val="24"/>
          <w:lang w:eastAsia="ru-RU"/>
        </w:rPr>
        <w:t>Шателье</w:t>
      </w:r>
      <w:proofErr w:type="spellEnd"/>
      <w:r w:rsidRPr="0078634E">
        <w:rPr>
          <w:rFonts w:ascii="Times New Roman" w:eastAsia="Times New Roman" w:hAnsi="Times New Roman" w:cs="Times New Roman"/>
          <w:sz w:val="24"/>
          <w:szCs w:val="24"/>
          <w:lang w:eastAsia="ru-RU"/>
        </w:rPr>
        <w:t>.</w:t>
      </w:r>
    </w:p>
    <w:p w:rsidR="0078634E" w:rsidRPr="0078634E" w:rsidRDefault="0078634E" w:rsidP="0078634E">
      <w:pPr>
        <w:spacing w:after="0" w:line="240" w:lineRule="auto"/>
        <w:ind w:firstLine="567"/>
        <w:jc w:val="both"/>
        <w:rPr>
          <w:rFonts w:ascii="Times New Roman" w:eastAsia="Times New Roman" w:hAnsi="Times New Roman" w:cs="Times New Roman"/>
          <w:sz w:val="24"/>
          <w:szCs w:val="24"/>
          <w:lang w:eastAsia="ru-RU"/>
        </w:rPr>
      </w:pPr>
      <w:r w:rsidRPr="0078634E">
        <w:rPr>
          <w:rFonts w:ascii="Times New Roman" w:eastAsia="Times New Roman" w:hAnsi="Times New Roman" w:cs="Times New Roman"/>
          <w:sz w:val="24"/>
          <w:szCs w:val="24"/>
          <w:lang w:eastAsia="ru-RU"/>
        </w:rPr>
        <w:t>Электролитическая диссоциация. Сильные и слабые электролиты. Среда водных растворов веществ: кислая, нейтральная, щелочная. </w:t>
      </w:r>
    </w:p>
    <w:p w:rsidR="0078634E" w:rsidRPr="0078634E" w:rsidRDefault="0078634E" w:rsidP="0078634E">
      <w:pPr>
        <w:spacing w:after="0" w:line="240" w:lineRule="auto"/>
        <w:ind w:firstLine="567"/>
        <w:jc w:val="both"/>
        <w:rPr>
          <w:rFonts w:ascii="Times New Roman" w:eastAsia="Times New Roman" w:hAnsi="Times New Roman" w:cs="Times New Roman"/>
          <w:sz w:val="24"/>
          <w:szCs w:val="24"/>
          <w:lang w:eastAsia="ru-RU"/>
        </w:rPr>
      </w:pPr>
      <w:proofErr w:type="spellStart"/>
      <w:r w:rsidRPr="0078634E">
        <w:rPr>
          <w:rFonts w:ascii="Times New Roman" w:eastAsia="Times New Roman" w:hAnsi="Times New Roman" w:cs="Times New Roman"/>
          <w:sz w:val="24"/>
          <w:szCs w:val="24"/>
          <w:lang w:eastAsia="ru-RU"/>
        </w:rPr>
        <w:t>Окислительно</w:t>
      </w:r>
      <w:proofErr w:type="spellEnd"/>
      <w:r w:rsidRPr="0078634E">
        <w:rPr>
          <w:rFonts w:ascii="Times New Roman" w:eastAsia="Times New Roman" w:hAnsi="Times New Roman" w:cs="Times New Roman"/>
          <w:sz w:val="24"/>
          <w:szCs w:val="24"/>
          <w:lang w:eastAsia="ru-RU"/>
        </w:rPr>
        <w:t>-восстановительные реакции. </w:t>
      </w:r>
    </w:p>
    <w:p w:rsidR="0078634E" w:rsidRPr="0078634E" w:rsidRDefault="0078634E" w:rsidP="0078634E">
      <w:pPr>
        <w:spacing w:after="0" w:line="240" w:lineRule="auto"/>
        <w:ind w:firstLine="567"/>
        <w:jc w:val="both"/>
        <w:rPr>
          <w:rFonts w:ascii="Times New Roman" w:eastAsia="Times New Roman" w:hAnsi="Times New Roman" w:cs="Times New Roman"/>
          <w:sz w:val="24"/>
          <w:szCs w:val="24"/>
          <w:lang w:eastAsia="ru-RU"/>
        </w:rPr>
      </w:pPr>
      <w:r w:rsidRPr="0078634E">
        <w:rPr>
          <w:rFonts w:ascii="Times New Roman" w:eastAsia="Times New Roman" w:hAnsi="Times New Roman" w:cs="Times New Roman"/>
          <w:sz w:val="24"/>
          <w:szCs w:val="24"/>
          <w:u w:val="single"/>
          <w:lang w:eastAsia="ru-RU"/>
        </w:rPr>
        <w:t>Экспериментальные методы изучения веществ и их превращений</w:t>
      </w:r>
      <w:r w:rsidRPr="0078634E">
        <w:rPr>
          <w:rFonts w:ascii="Times New Roman" w:eastAsia="Times New Roman" w:hAnsi="Times New Roman" w:cs="Times New Roman"/>
          <w:sz w:val="24"/>
          <w:szCs w:val="24"/>
          <w:lang w:eastAsia="ru-RU"/>
        </w:rPr>
        <w:t>: демонстрация таблиц «Периодическая система химических элементов Д. И. Менделеева», изучение моделей кристаллических решёток, наблюдение</w:t>
      </w:r>
      <w:r w:rsidRPr="0078634E">
        <w:rPr>
          <w:rFonts w:ascii="Times New Roman" w:eastAsia="Times New Roman" w:hAnsi="Times New Roman" w:cs="Times New Roman"/>
          <w:sz w:val="24"/>
          <w:szCs w:val="24"/>
          <w:lang w:eastAsia="ru-RU"/>
        </w:rPr>
        <w:br/>
        <w:t>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78634E" w:rsidRPr="0078634E" w:rsidRDefault="0078634E" w:rsidP="0078634E">
      <w:pPr>
        <w:spacing w:after="0" w:line="240" w:lineRule="auto"/>
        <w:ind w:firstLine="567"/>
        <w:jc w:val="both"/>
        <w:rPr>
          <w:rFonts w:ascii="Times New Roman" w:eastAsia="Times New Roman" w:hAnsi="Times New Roman" w:cs="Times New Roman"/>
          <w:sz w:val="24"/>
          <w:szCs w:val="24"/>
          <w:lang w:eastAsia="ru-RU"/>
        </w:rPr>
      </w:pPr>
      <w:r w:rsidRPr="0078634E">
        <w:rPr>
          <w:rFonts w:ascii="Times New Roman" w:eastAsia="Times New Roman" w:hAnsi="Times New Roman" w:cs="Times New Roman"/>
          <w:sz w:val="24"/>
          <w:szCs w:val="24"/>
          <w:u w:val="single"/>
          <w:lang w:eastAsia="ru-RU"/>
        </w:rPr>
        <w:t>Расчётные задачи</w:t>
      </w:r>
      <w:r w:rsidRPr="0078634E">
        <w:rPr>
          <w:rFonts w:ascii="Times New Roman" w:eastAsia="Times New Roman" w:hAnsi="Times New Roman" w:cs="Times New Roman"/>
          <w:sz w:val="24"/>
          <w:szCs w:val="24"/>
          <w:lang w:eastAsia="ru-RU"/>
        </w:rPr>
        <w:t>.</w:t>
      </w:r>
    </w:p>
    <w:p w:rsidR="0078634E" w:rsidRPr="0078634E" w:rsidRDefault="0078634E" w:rsidP="0078634E">
      <w:pPr>
        <w:spacing w:after="0" w:line="240" w:lineRule="auto"/>
        <w:ind w:firstLine="567"/>
        <w:jc w:val="both"/>
        <w:rPr>
          <w:rFonts w:ascii="Times New Roman" w:eastAsia="Times New Roman" w:hAnsi="Times New Roman" w:cs="Times New Roman"/>
          <w:sz w:val="24"/>
          <w:szCs w:val="24"/>
          <w:lang w:eastAsia="ru-RU"/>
        </w:rPr>
      </w:pPr>
      <w:r w:rsidRPr="0078634E">
        <w:rPr>
          <w:rFonts w:ascii="Times New Roman" w:eastAsia="Times New Roman" w:hAnsi="Times New Roman" w:cs="Times New Roman"/>
          <w:sz w:val="24"/>
          <w:szCs w:val="24"/>
          <w:lang w:eastAsia="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78634E" w:rsidRPr="0078634E" w:rsidRDefault="0078634E" w:rsidP="0078634E">
      <w:pPr>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b/>
          <w:bCs/>
          <w:sz w:val="24"/>
          <w:szCs w:val="24"/>
          <w:lang w:eastAsia="ru-RU"/>
        </w:rPr>
        <w:t>Неорганическая химия</w:t>
      </w:r>
    </w:p>
    <w:p w:rsidR="0078634E" w:rsidRPr="0078634E" w:rsidRDefault="0078634E" w:rsidP="0078634E">
      <w:pPr>
        <w:spacing w:after="0" w:line="240" w:lineRule="auto"/>
        <w:ind w:firstLine="567"/>
        <w:jc w:val="both"/>
        <w:rPr>
          <w:rFonts w:ascii="Times New Roman" w:eastAsia="Times New Roman" w:hAnsi="Times New Roman" w:cs="Times New Roman"/>
          <w:sz w:val="24"/>
          <w:szCs w:val="24"/>
          <w:lang w:eastAsia="ru-RU"/>
        </w:rPr>
      </w:pPr>
      <w:r w:rsidRPr="0078634E">
        <w:rPr>
          <w:rFonts w:ascii="Times New Roman" w:eastAsia="Times New Roman" w:hAnsi="Times New Roman" w:cs="Times New Roman"/>
          <w:sz w:val="24"/>
          <w:szCs w:val="24"/>
          <w:lang w:eastAsia="ru-RU"/>
        </w:rPr>
        <w:t>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w:t>
      </w:r>
    </w:p>
    <w:p w:rsidR="0078634E" w:rsidRPr="0078634E" w:rsidRDefault="0078634E" w:rsidP="0078634E">
      <w:pPr>
        <w:spacing w:after="0" w:line="240" w:lineRule="auto"/>
        <w:ind w:firstLine="567"/>
        <w:jc w:val="both"/>
        <w:rPr>
          <w:rFonts w:ascii="Times New Roman" w:eastAsia="Times New Roman" w:hAnsi="Times New Roman" w:cs="Times New Roman"/>
          <w:sz w:val="24"/>
          <w:szCs w:val="24"/>
          <w:lang w:eastAsia="ru-RU"/>
        </w:rPr>
      </w:pPr>
      <w:r w:rsidRPr="0078634E">
        <w:rPr>
          <w:rFonts w:ascii="Times New Roman" w:eastAsia="Times New Roman" w:hAnsi="Times New Roman" w:cs="Times New Roman"/>
          <w:sz w:val="24"/>
          <w:szCs w:val="24"/>
          <w:lang w:eastAsia="ru-RU"/>
        </w:rPr>
        <w:lastRenderedPageBreak/>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78634E" w:rsidRPr="0078634E" w:rsidRDefault="0078634E" w:rsidP="0078634E">
      <w:pPr>
        <w:spacing w:after="0" w:line="240" w:lineRule="auto"/>
        <w:ind w:firstLine="567"/>
        <w:jc w:val="both"/>
        <w:rPr>
          <w:rFonts w:ascii="Times New Roman" w:eastAsia="Times New Roman" w:hAnsi="Times New Roman" w:cs="Times New Roman"/>
          <w:sz w:val="24"/>
          <w:szCs w:val="24"/>
          <w:lang w:eastAsia="ru-RU"/>
        </w:rPr>
      </w:pPr>
      <w:r w:rsidRPr="0078634E">
        <w:rPr>
          <w:rFonts w:ascii="Times New Roman" w:eastAsia="Times New Roman" w:hAnsi="Times New Roman" w:cs="Times New Roman"/>
          <w:sz w:val="24"/>
          <w:szCs w:val="24"/>
          <w:lang w:eastAsia="ru-RU"/>
        </w:rPr>
        <w:t>Применение важнейших неметаллов и их соединений.</w:t>
      </w:r>
    </w:p>
    <w:p w:rsidR="0078634E" w:rsidRPr="0078634E" w:rsidRDefault="0078634E" w:rsidP="0078634E">
      <w:pPr>
        <w:spacing w:after="0" w:line="240" w:lineRule="auto"/>
        <w:ind w:firstLine="567"/>
        <w:jc w:val="both"/>
        <w:rPr>
          <w:rFonts w:ascii="Times New Roman" w:eastAsia="Times New Roman" w:hAnsi="Times New Roman" w:cs="Times New Roman"/>
          <w:sz w:val="24"/>
          <w:szCs w:val="24"/>
          <w:lang w:eastAsia="ru-RU"/>
        </w:rPr>
      </w:pPr>
      <w:r w:rsidRPr="0078634E">
        <w:rPr>
          <w:rFonts w:ascii="Times New Roman" w:eastAsia="Times New Roman" w:hAnsi="Times New Roman" w:cs="Times New Roman"/>
          <w:sz w:val="24"/>
          <w:szCs w:val="24"/>
          <w:lang w:eastAsia="ru-RU"/>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78634E" w:rsidRPr="0078634E" w:rsidRDefault="0078634E" w:rsidP="0078634E">
      <w:pPr>
        <w:spacing w:after="0" w:line="240" w:lineRule="auto"/>
        <w:ind w:firstLine="567"/>
        <w:jc w:val="both"/>
        <w:rPr>
          <w:rFonts w:ascii="Times New Roman" w:eastAsia="Times New Roman" w:hAnsi="Times New Roman" w:cs="Times New Roman"/>
          <w:sz w:val="24"/>
          <w:szCs w:val="24"/>
          <w:lang w:eastAsia="ru-RU"/>
        </w:rPr>
      </w:pPr>
      <w:r w:rsidRPr="0078634E">
        <w:rPr>
          <w:rFonts w:ascii="Times New Roman" w:eastAsia="Times New Roman" w:hAnsi="Times New Roman" w:cs="Times New Roman"/>
          <w:sz w:val="24"/>
          <w:szCs w:val="24"/>
          <w:lang w:eastAsia="ru-RU"/>
        </w:rPr>
        <w:t>Химические свойства важнейших металлов (натрий, калий, кальций, магний, алюминий, цинк, хром, железо, медь) и их соединений.</w:t>
      </w:r>
    </w:p>
    <w:p w:rsidR="0078634E" w:rsidRPr="0078634E" w:rsidRDefault="0078634E" w:rsidP="0078634E">
      <w:pPr>
        <w:spacing w:after="0" w:line="240" w:lineRule="auto"/>
        <w:ind w:firstLine="567"/>
        <w:jc w:val="both"/>
        <w:rPr>
          <w:rFonts w:ascii="Times New Roman" w:eastAsia="Times New Roman" w:hAnsi="Times New Roman" w:cs="Times New Roman"/>
          <w:sz w:val="24"/>
          <w:szCs w:val="24"/>
          <w:lang w:eastAsia="ru-RU"/>
        </w:rPr>
      </w:pPr>
      <w:r w:rsidRPr="0078634E">
        <w:rPr>
          <w:rFonts w:ascii="Times New Roman" w:eastAsia="Times New Roman" w:hAnsi="Times New Roman" w:cs="Times New Roman"/>
          <w:sz w:val="24"/>
          <w:szCs w:val="24"/>
          <w:lang w:eastAsia="ru-RU"/>
        </w:rPr>
        <w:t>Общие способы получения металлов. Применение металлов в быту и технике.</w:t>
      </w:r>
    </w:p>
    <w:p w:rsidR="0078634E" w:rsidRPr="0078634E" w:rsidRDefault="0078634E" w:rsidP="0078634E">
      <w:pPr>
        <w:spacing w:after="0" w:line="240" w:lineRule="auto"/>
        <w:ind w:firstLine="567"/>
        <w:jc w:val="both"/>
        <w:rPr>
          <w:rFonts w:ascii="Times New Roman" w:eastAsia="Times New Roman" w:hAnsi="Times New Roman" w:cs="Times New Roman"/>
          <w:sz w:val="24"/>
          <w:szCs w:val="24"/>
          <w:lang w:eastAsia="ru-RU"/>
        </w:rPr>
      </w:pPr>
      <w:r w:rsidRPr="0078634E">
        <w:rPr>
          <w:rFonts w:ascii="Times New Roman" w:eastAsia="Times New Roman" w:hAnsi="Times New Roman" w:cs="Times New Roman"/>
          <w:sz w:val="24"/>
          <w:szCs w:val="24"/>
          <w:u w:val="single"/>
          <w:lang w:eastAsia="ru-RU"/>
        </w:rPr>
        <w:t>Экспериментальные методы изучения веществ и их превращений</w:t>
      </w:r>
      <w:r w:rsidRPr="0078634E">
        <w:rPr>
          <w:rFonts w:ascii="Times New Roman" w:eastAsia="Times New Roman" w:hAnsi="Times New Roman" w:cs="Times New Roman"/>
          <w:sz w:val="24"/>
          <w:szCs w:val="24"/>
          <w:lang w:eastAsia="ru-RU"/>
        </w:rPr>
        <w:t>: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78634E" w:rsidRPr="0078634E" w:rsidRDefault="0078634E" w:rsidP="0078634E">
      <w:pPr>
        <w:spacing w:after="0" w:line="240" w:lineRule="auto"/>
        <w:ind w:firstLine="567"/>
        <w:jc w:val="both"/>
        <w:rPr>
          <w:rFonts w:ascii="Times New Roman" w:eastAsia="Times New Roman" w:hAnsi="Times New Roman" w:cs="Times New Roman"/>
          <w:sz w:val="24"/>
          <w:szCs w:val="24"/>
          <w:lang w:eastAsia="ru-RU"/>
        </w:rPr>
      </w:pPr>
      <w:r w:rsidRPr="0078634E">
        <w:rPr>
          <w:rFonts w:ascii="Times New Roman" w:eastAsia="Times New Roman" w:hAnsi="Times New Roman" w:cs="Times New Roman"/>
          <w:sz w:val="24"/>
          <w:szCs w:val="24"/>
          <w:u w:val="single"/>
          <w:lang w:eastAsia="ru-RU"/>
        </w:rPr>
        <w:t>Расчётные задачи.</w:t>
      </w:r>
    </w:p>
    <w:p w:rsidR="0078634E" w:rsidRPr="0078634E" w:rsidRDefault="0078634E" w:rsidP="0078634E">
      <w:pPr>
        <w:spacing w:after="0" w:line="240" w:lineRule="auto"/>
        <w:ind w:firstLine="567"/>
        <w:jc w:val="both"/>
        <w:rPr>
          <w:rFonts w:ascii="Times New Roman" w:eastAsia="Times New Roman" w:hAnsi="Times New Roman" w:cs="Times New Roman"/>
          <w:sz w:val="24"/>
          <w:szCs w:val="24"/>
          <w:lang w:eastAsia="ru-RU"/>
        </w:rPr>
      </w:pPr>
      <w:r w:rsidRPr="0078634E">
        <w:rPr>
          <w:rFonts w:ascii="Times New Roman" w:eastAsia="Times New Roman" w:hAnsi="Times New Roman" w:cs="Times New Roman"/>
          <w:sz w:val="24"/>
          <w:szCs w:val="24"/>
          <w:lang w:eastAsia="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78634E" w:rsidRPr="0078634E" w:rsidRDefault="0078634E" w:rsidP="0078634E">
      <w:pPr>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b/>
          <w:bCs/>
          <w:sz w:val="24"/>
          <w:szCs w:val="24"/>
          <w:lang w:eastAsia="ru-RU"/>
        </w:rPr>
        <w:t>Химия и жизнь</w:t>
      </w:r>
    </w:p>
    <w:p w:rsidR="0078634E" w:rsidRPr="0078634E" w:rsidRDefault="0078634E" w:rsidP="0078634E">
      <w:pPr>
        <w:spacing w:after="0" w:line="240" w:lineRule="auto"/>
        <w:ind w:firstLine="567"/>
        <w:jc w:val="both"/>
        <w:rPr>
          <w:rFonts w:ascii="Times New Roman" w:eastAsia="Times New Roman" w:hAnsi="Times New Roman" w:cs="Times New Roman"/>
          <w:sz w:val="24"/>
          <w:szCs w:val="24"/>
          <w:lang w:eastAsia="ru-RU"/>
        </w:rPr>
      </w:pPr>
      <w:r w:rsidRPr="0078634E">
        <w:rPr>
          <w:rFonts w:ascii="Times New Roman" w:eastAsia="Times New Roman" w:hAnsi="Times New Roman" w:cs="Times New Roman"/>
          <w:sz w:val="24"/>
          <w:szCs w:val="24"/>
          <w:lang w:eastAsia="ru-RU"/>
        </w:rPr>
        <w:t>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w:t>
      </w:r>
    </w:p>
    <w:p w:rsidR="0078634E" w:rsidRPr="0078634E" w:rsidRDefault="0078634E" w:rsidP="0078634E">
      <w:pPr>
        <w:spacing w:after="0" w:line="240" w:lineRule="auto"/>
        <w:ind w:firstLine="567"/>
        <w:jc w:val="both"/>
        <w:rPr>
          <w:rFonts w:ascii="Times New Roman" w:eastAsia="Times New Roman" w:hAnsi="Times New Roman" w:cs="Times New Roman"/>
          <w:sz w:val="24"/>
          <w:szCs w:val="24"/>
          <w:lang w:eastAsia="ru-RU"/>
        </w:rPr>
      </w:pPr>
      <w:r w:rsidRPr="0078634E">
        <w:rPr>
          <w:rFonts w:ascii="Times New Roman" w:eastAsia="Times New Roman" w:hAnsi="Times New Roman" w:cs="Times New Roman"/>
          <w:sz w:val="24"/>
          <w:szCs w:val="24"/>
          <w:lang w:eastAsia="ru-RU"/>
        </w:rPr>
        <w:t>Представления об общих научных принципах промышленного получения важнейших веществ.</w:t>
      </w:r>
    </w:p>
    <w:p w:rsidR="0078634E" w:rsidRPr="0078634E" w:rsidRDefault="0078634E" w:rsidP="0078634E">
      <w:pPr>
        <w:spacing w:after="0" w:line="240" w:lineRule="auto"/>
        <w:ind w:firstLine="567"/>
        <w:jc w:val="both"/>
        <w:rPr>
          <w:rFonts w:ascii="Times New Roman" w:eastAsia="Times New Roman" w:hAnsi="Times New Roman" w:cs="Times New Roman"/>
          <w:sz w:val="24"/>
          <w:szCs w:val="24"/>
          <w:lang w:eastAsia="ru-RU"/>
        </w:rPr>
      </w:pPr>
      <w:r w:rsidRPr="0078634E">
        <w:rPr>
          <w:rFonts w:ascii="Times New Roman" w:eastAsia="Times New Roman" w:hAnsi="Times New Roman" w:cs="Times New Roman"/>
          <w:sz w:val="24"/>
          <w:szCs w:val="24"/>
          <w:lang w:eastAsia="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78634E">
        <w:rPr>
          <w:rFonts w:ascii="Times New Roman" w:eastAsia="Times New Roman" w:hAnsi="Times New Roman" w:cs="Times New Roman"/>
          <w:sz w:val="24"/>
          <w:szCs w:val="24"/>
          <w:lang w:eastAsia="ru-RU"/>
        </w:rPr>
        <w:t>наноматериалы</w:t>
      </w:r>
      <w:proofErr w:type="spellEnd"/>
      <w:r w:rsidRPr="0078634E">
        <w:rPr>
          <w:rFonts w:ascii="Times New Roman" w:eastAsia="Times New Roman" w:hAnsi="Times New Roman" w:cs="Times New Roman"/>
          <w:sz w:val="24"/>
          <w:szCs w:val="24"/>
          <w:lang w:eastAsia="ru-RU"/>
        </w:rPr>
        <w:t>, органические и минеральные удобрения.</w:t>
      </w:r>
    </w:p>
    <w:p w:rsidR="0078634E" w:rsidRPr="0078634E" w:rsidRDefault="0078634E" w:rsidP="0078634E">
      <w:pPr>
        <w:spacing w:after="0" w:line="240" w:lineRule="auto"/>
        <w:ind w:firstLine="567"/>
        <w:jc w:val="both"/>
        <w:rPr>
          <w:rFonts w:ascii="Times New Roman" w:eastAsia="Times New Roman" w:hAnsi="Times New Roman" w:cs="Times New Roman"/>
          <w:sz w:val="24"/>
          <w:szCs w:val="24"/>
          <w:lang w:eastAsia="ru-RU"/>
        </w:rPr>
      </w:pPr>
      <w:r w:rsidRPr="0078634E">
        <w:rPr>
          <w:rFonts w:ascii="Times New Roman" w:eastAsia="Times New Roman" w:hAnsi="Times New Roman" w:cs="Times New Roman"/>
          <w:sz w:val="24"/>
          <w:szCs w:val="24"/>
          <w:lang w:eastAsia="ru-RU"/>
        </w:rPr>
        <w:t>Химия и здоровье человека: правила использования лекарственных препаратов, правила безопасного использования препаратов бытовой химии</w:t>
      </w:r>
      <w:r w:rsidRPr="0078634E">
        <w:rPr>
          <w:rFonts w:ascii="Times New Roman" w:eastAsia="Times New Roman" w:hAnsi="Times New Roman" w:cs="Times New Roman"/>
          <w:sz w:val="24"/>
          <w:szCs w:val="24"/>
          <w:lang w:eastAsia="ru-RU"/>
        </w:rPr>
        <w:br/>
        <w:t>в повседневной жизни.</w:t>
      </w:r>
    </w:p>
    <w:p w:rsidR="0078634E" w:rsidRPr="0078634E" w:rsidRDefault="0078634E" w:rsidP="0078634E">
      <w:pPr>
        <w:spacing w:after="0" w:line="240" w:lineRule="auto"/>
        <w:ind w:firstLine="567"/>
        <w:jc w:val="both"/>
        <w:rPr>
          <w:rFonts w:ascii="Times New Roman" w:eastAsia="Times New Roman" w:hAnsi="Times New Roman" w:cs="Times New Roman"/>
          <w:sz w:val="24"/>
          <w:szCs w:val="24"/>
          <w:lang w:eastAsia="ru-RU"/>
        </w:rPr>
      </w:pPr>
      <w:proofErr w:type="spellStart"/>
      <w:r w:rsidRPr="0078634E">
        <w:rPr>
          <w:rFonts w:ascii="Times New Roman" w:eastAsia="Times New Roman" w:hAnsi="Times New Roman" w:cs="Times New Roman"/>
          <w:sz w:val="24"/>
          <w:szCs w:val="24"/>
          <w:u w:val="single"/>
          <w:lang w:eastAsia="ru-RU"/>
        </w:rPr>
        <w:t>Межпредметные</w:t>
      </w:r>
      <w:proofErr w:type="spellEnd"/>
      <w:r w:rsidRPr="0078634E">
        <w:rPr>
          <w:rFonts w:ascii="Times New Roman" w:eastAsia="Times New Roman" w:hAnsi="Times New Roman" w:cs="Times New Roman"/>
          <w:sz w:val="24"/>
          <w:szCs w:val="24"/>
          <w:u w:val="single"/>
          <w:lang w:eastAsia="ru-RU"/>
        </w:rPr>
        <w:t xml:space="preserve"> связи</w:t>
      </w:r>
      <w:r w:rsidRPr="0078634E">
        <w:rPr>
          <w:rFonts w:ascii="Times New Roman" w:eastAsia="Times New Roman" w:hAnsi="Times New Roman" w:cs="Times New Roman"/>
          <w:sz w:val="24"/>
          <w:szCs w:val="24"/>
          <w:lang w:eastAsia="ru-RU"/>
        </w:rPr>
        <w:t>.</w:t>
      </w:r>
    </w:p>
    <w:p w:rsidR="0078634E" w:rsidRPr="0078634E" w:rsidRDefault="0078634E" w:rsidP="0078634E">
      <w:pPr>
        <w:spacing w:after="0" w:line="240" w:lineRule="auto"/>
        <w:ind w:firstLine="567"/>
        <w:jc w:val="both"/>
        <w:rPr>
          <w:rFonts w:ascii="Times New Roman" w:eastAsia="Times New Roman" w:hAnsi="Times New Roman" w:cs="Times New Roman"/>
          <w:sz w:val="24"/>
          <w:szCs w:val="24"/>
          <w:lang w:eastAsia="ru-RU"/>
        </w:rPr>
      </w:pPr>
      <w:r w:rsidRPr="0078634E">
        <w:rPr>
          <w:rFonts w:ascii="Times New Roman" w:eastAsia="Times New Roman" w:hAnsi="Times New Roman" w:cs="Times New Roman"/>
          <w:sz w:val="24"/>
          <w:szCs w:val="24"/>
          <w:lang w:eastAsia="ru-RU"/>
        </w:rPr>
        <w:t xml:space="preserve">Реализация </w:t>
      </w:r>
      <w:proofErr w:type="spellStart"/>
      <w:r w:rsidRPr="0078634E">
        <w:rPr>
          <w:rFonts w:ascii="Times New Roman" w:eastAsia="Times New Roman" w:hAnsi="Times New Roman" w:cs="Times New Roman"/>
          <w:sz w:val="24"/>
          <w:szCs w:val="24"/>
          <w:lang w:eastAsia="ru-RU"/>
        </w:rPr>
        <w:t>межпредметных</w:t>
      </w:r>
      <w:proofErr w:type="spellEnd"/>
      <w:r w:rsidRPr="0078634E">
        <w:rPr>
          <w:rFonts w:ascii="Times New Roman" w:eastAsia="Times New Roman" w:hAnsi="Times New Roman" w:cs="Times New Roman"/>
          <w:sz w:val="24"/>
          <w:szCs w:val="24"/>
          <w:lang w:eastAsia="ru-RU"/>
        </w:rPr>
        <w:t xml:space="preserve">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78634E" w:rsidRPr="0078634E" w:rsidRDefault="0078634E" w:rsidP="0078634E">
      <w:pPr>
        <w:spacing w:after="0" w:line="240" w:lineRule="auto"/>
        <w:ind w:firstLine="567"/>
        <w:jc w:val="both"/>
        <w:rPr>
          <w:rFonts w:ascii="Times New Roman" w:eastAsia="Times New Roman" w:hAnsi="Times New Roman" w:cs="Times New Roman"/>
          <w:sz w:val="24"/>
          <w:szCs w:val="24"/>
          <w:lang w:eastAsia="ru-RU"/>
        </w:rPr>
      </w:pPr>
      <w:r w:rsidRPr="0078634E">
        <w:rPr>
          <w:rFonts w:ascii="Times New Roman" w:eastAsia="Times New Roman" w:hAnsi="Times New Roman" w:cs="Times New Roman"/>
          <w:sz w:val="24"/>
          <w:szCs w:val="24"/>
          <w:lang w:eastAsia="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78634E" w:rsidRPr="0078634E" w:rsidRDefault="0078634E" w:rsidP="0078634E">
      <w:pPr>
        <w:spacing w:after="0" w:line="240" w:lineRule="auto"/>
        <w:ind w:firstLine="567"/>
        <w:jc w:val="both"/>
        <w:rPr>
          <w:rFonts w:ascii="Times New Roman" w:eastAsia="Times New Roman" w:hAnsi="Times New Roman" w:cs="Times New Roman"/>
          <w:sz w:val="24"/>
          <w:szCs w:val="24"/>
          <w:lang w:eastAsia="ru-RU"/>
        </w:rPr>
      </w:pPr>
      <w:r w:rsidRPr="0078634E">
        <w:rPr>
          <w:rFonts w:ascii="Times New Roman" w:eastAsia="Times New Roman" w:hAnsi="Times New Roman" w:cs="Times New Roman"/>
          <w:sz w:val="24"/>
          <w:szCs w:val="24"/>
          <w:lang w:eastAsia="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78634E" w:rsidRPr="0078634E" w:rsidRDefault="0078634E" w:rsidP="0078634E">
      <w:pPr>
        <w:spacing w:after="0" w:line="240" w:lineRule="auto"/>
        <w:ind w:firstLine="567"/>
        <w:jc w:val="both"/>
        <w:rPr>
          <w:rFonts w:ascii="Times New Roman" w:eastAsia="Times New Roman" w:hAnsi="Times New Roman" w:cs="Times New Roman"/>
          <w:sz w:val="24"/>
          <w:szCs w:val="24"/>
          <w:lang w:eastAsia="ru-RU"/>
        </w:rPr>
      </w:pPr>
      <w:r w:rsidRPr="0078634E">
        <w:rPr>
          <w:rFonts w:ascii="Times New Roman" w:eastAsia="Times New Roman" w:hAnsi="Times New Roman" w:cs="Times New Roman"/>
          <w:sz w:val="24"/>
          <w:szCs w:val="24"/>
          <w:lang w:eastAsia="ru-RU"/>
        </w:rPr>
        <w:t>Биология: клетка, организм, экосистема, биосфера, макро- и микроэлементы, витамины, обмен веществ в организме.</w:t>
      </w:r>
    </w:p>
    <w:p w:rsidR="0078634E" w:rsidRPr="0078634E" w:rsidRDefault="0078634E" w:rsidP="0078634E">
      <w:pPr>
        <w:spacing w:after="0" w:line="240" w:lineRule="auto"/>
        <w:ind w:firstLine="567"/>
        <w:jc w:val="both"/>
        <w:rPr>
          <w:rFonts w:ascii="Times New Roman" w:eastAsia="Times New Roman" w:hAnsi="Times New Roman" w:cs="Times New Roman"/>
          <w:sz w:val="24"/>
          <w:szCs w:val="24"/>
          <w:lang w:eastAsia="ru-RU"/>
        </w:rPr>
      </w:pPr>
      <w:r w:rsidRPr="0078634E">
        <w:rPr>
          <w:rFonts w:ascii="Times New Roman" w:eastAsia="Times New Roman" w:hAnsi="Times New Roman" w:cs="Times New Roman"/>
          <w:sz w:val="24"/>
          <w:szCs w:val="24"/>
          <w:lang w:eastAsia="ru-RU"/>
        </w:rPr>
        <w:t>География: минералы, горные породы, полезные ископаемые, топливо, ресурсы.</w:t>
      </w:r>
    </w:p>
    <w:p w:rsidR="0078634E" w:rsidRPr="0078634E" w:rsidRDefault="0078634E" w:rsidP="0078634E">
      <w:pPr>
        <w:spacing w:after="0" w:line="240" w:lineRule="auto"/>
        <w:ind w:firstLine="567"/>
        <w:jc w:val="both"/>
        <w:rPr>
          <w:rFonts w:ascii="Times New Roman" w:eastAsia="Times New Roman" w:hAnsi="Times New Roman" w:cs="Times New Roman"/>
          <w:sz w:val="24"/>
          <w:szCs w:val="24"/>
          <w:lang w:eastAsia="ru-RU"/>
        </w:rPr>
      </w:pPr>
      <w:r w:rsidRPr="0078634E">
        <w:rPr>
          <w:rFonts w:ascii="Times New Roman" w:eastAsia="Times New Roman" w:hAnsi="Times New Roman" w:cs="Times New Roman"/>
          <w:sz w:val="24"/>
          <w:szCs w:val="24"/>
          <w:lang w:eastAsia="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78634E">
        <w:rPr>
          <w:rFonts w:ascii="Times New Roman" w:eastAsia="Times New Roman" w:hAnsi="Times New Roman" w:cs="Times New Roman"/>
          <w:sz w:val="24"/>
          <w:szCs w:val="24"/>
          <w:lang w:eastAsia="ru-RU"/>
        </w:rPr>
        <w:t>нанотехнологии</w:t>
      </w:r>
      <w:proofErr w:type="spellEnd"/>
      <w:r w:rsidRPr="0078634E">
        <w:rPr>
          <w:rFonts w:ascii="Times New Roman" w:eastAsia="Times New Roman" w:hAnsi="Times New Roman" w:cs="Times New Roman"/>
          <w:sz w:val="24"/>
          <w:szCs w:val="24"/>
          <w:lang w:eastAsia="ru-RU"/>
        </w:rPr>
        <w:t>.</w:t>
      </w:r>
    </w:p>
    <w:p w:rsidR="0078634E" w:rsidRPr="0078634E" w:rsidRDefault="0078634E" w:rsidP="0078634E">
      <w:pPr>
        <w:spacing w:after="0" w:line="240" w:lineRule="auto"/>
        <w:ind w:firstLine="567"/>
        <w:jc w:val="both"/>
        <w:rPr>
          <w:rFonts w:ascii="Times New Roman" w:eastAsia="Times New Roman" w:hAnsi="Times New Roman" w:cs="Times New Roman"/>
          <w:sz w:val="24"/>
          <w:szCs w:val="24"/>
          <w:lang w:eastAsia="ru-RU"/>
        </w:rPr>
      </w:pPr>
      <w:r w:rsidRPr="0078634E">
        <w:rPr>
          <w:rFonts w:ascii="Times New Roman" w:eastAsia="Times New Roman" w:hAnsi="Times New Roman" w:cs="Times New Roman"/>
          <w:sz w:val="24"/>
          <w:szCs w:val="24"/>
          <w:lang w:eastAsia="ru-RU"/>
        </w:rPr>
        <w:br/>
      </w:r>
    </w:p>
    <w:p w:rsidR="001F786D" w:rsidRPr="001F786D" w:rsidRDefault="001F786D" w:rsidP="001F786D">
      <w:pPr>
        <w:shd w:val="clear" w:color="auto" w:fill="FFFFFF"/>
        <w:spacing w:after="0" w:line="240" w:lineRule="auto"/>
        <w:jc w:val="both"/>
        <w:rPr>
          <w:rFonts w:ascii="Times New Roman" w:eastAsia="Times New Roman" w:hAnsi="Times New Roman" w:cs="Times New Roman"/>
          <w:b/>
          <w:sz w:val="24"/>
          <w:szCs w:val="24"/>
          <w:lang w:eastAsia="ru-RU"/>
        </w:rPr>
      </w:pPr>
      <w:r w:rsidRPr="001F786D">
        <w:rPr>
          <w:rFonts w:ascii="Times New Roman" w:eastAsia="Times New Roman" w:hAnsi="Times New Roman" w:cs="Times New Roman"/>
          <w:b/>
          <w:sz w:val="24"/>
          <w:szCs w:val="24"/>
          <w:lang w:eastAsia="ru-RU"/>
        </w:rPr>
        <w:lastRenderedPageBreak/>
        <w:t>ПЛАНИРУЕМЫЕ РЕЗУЛЬТАТЫ ОСВОЕНИЯ ПРОГРАММЫ ПО ХИМИИ НА БАЗОВОМ УРОВНЕ СРЕДНЕГО ОБЩЕГО ОБРАЗОВАНИЯ</w:t>
      </w:r>
    </w:p>
    <w:p w:rsidR="001F786D" w:rsidRPr="001F786D" w:rsidRDefault="001F786D" w:rsidP="001F786D">
      <w:pPr>
        <w:shd w:val="clear" w:color="auto" w:fill="FFFFFF"/>
        <w:spacing w:after="0" w:line="240" w:lineRule="auto"/>
        <w:jc w:val="both"/>
        <w:rPr>
          <w:rFonts w:ascii="Times New Roman" w:eastAsia="Times New Roman" w:hAnsi="Times New Roman" w:cs="Times New Roman"/>
          <w:b/>
          <w:bCs/>
          <w:sz w:val="24"/>
          <w:szCs w:val="24"/>
          <w:lang w:eastAsia="ru-RU"/>
        </w:rPr>
      </w:pPr>
    </w:p>
    <w:p w:rsidR="001F786D" w:rsidRPr="001F786D" w:rsidRDefault="001F786D" w:rsidP="001F786D">
      <w:pPr>
        <w:shd w:val="clear" w:color="auto" w:fill="FFFFFF"/>
        <w:spacing w:after="0" w:line="240" w:lineRule="auto"/>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b/>
          <w:bCs/>
          <w:sz w:val="24"/>
          <w:szCs w:val="24"/>
          <w:lang w:eastAsia="ru-RU"/>
        </w:rPr>
        <w:t>ЛИЧНОСТНЫЕ РЕЗУЛЬТАТЫ</w:t>
      </w:r>
    </w:p>
    <w:p w:rsidR="001F786D" w:rsidRPr="001F786D" w:rsidRDefault="001F786D" w:rsidP="001F786D">
      <w:pPr>
        <w:shd w:val="clear" w:color="auto" w:fill="FFFFFF"/>
        <w:spacing w:after="0" w:line="240" w:lineRule="auto"/>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b/>
          <w:bCs/>
          <w:sz w:val="24"/>
          <w:szCs w:val="24"/>
          <w:lang w:eastAsia="ru-RU"/>
        </w:rPr>
        <w:t xml:space="preserve">         </w:t>
      </w:r>
      <w:r w:rsidRPr="001F786D">
        <w:rPr>
          <w:rFonts w:ascii="Times New Roman" w:eastAsia="Times New Roman" w:hAnsi="Times New Roman" w:cs="Times New Roman"/>
          <w:sz w:val="24"/>
          <w:szCs w:val="24"/>
          <w:lang w:eastAsia="ru-RU"/>
        </w:rPr>
        <w:t xml:space="preserve">ФГОС СОО устанавливает требования к результатам освоения обучающимися программ среднего общего образования (личностным, </w:t>
      </w:r>
      <w:proofErr w:type="spellStart"/>
      <w:r w:rsidRPr="001F786D">
        <w:rPr>
          <w:rFonts w:ascii="Times New Roman" w:eastAsia="Times New Roman" w:hAnsi="Times New Roman" w:cs="Times New Roman"/>
          <w:sz w:val="24"/>
          <w:szCs w:val="24"/>
          <w:lang w:eastAsia="ru-RU"/>
        </w:rPr>
        <w:t>метапредметным</w:t>
      </w:r>
      <w:proofErr w:type="spellEnd"/>
      <w:r w:rsidRPr="001F786D">
        <w:rPr>
          <w:rFonts w:ascii="Times New Roman" w:eastAsia="Times New Roman" w:hAnsi="Times New Roman" w:cs="Times New Roman"/>
          <w:sz w:val="24"/>
          <w:szCs w:val="24"/>
          <w:lang w:eastAsia="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1F786D">
        <w:rPr>
          <w:rFonts w:ascii="Times New Roman" w:eastAsia="Times New Roman" w:hAnsi="Times New Roman" w:cs="Times New Roman"/>
          <w:sz w:val="24"/>
          <w:szCs w:val="24"/>
          <w:lang w:eastAsia="ru-RU"/>
        </w:rPr>
        <w:t>деятельностный</w:t>
      </w:r>
      <w:proofErr w:type="spellEnd"/>
      <w:r w:rsidRPr="001F786D">
        <w:rPr>
          <w:rFonts w:ascii="Times New Roman" w:eastAsia="Times New Roman" w:hAnsi="Times New Roman" w:cs="Times New Roman"/>
          <w:sz w:val="24"/>
          <w:szCs w:val="24"/>
          <w:lang w:eastAsia="ru-RU"/>
        </w:rPr>
        <w:t xml:space="preserve"> подход.</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В соответствии с системно-</w:t>
      </w:r>
      <w:proofErr w:type="spellStart"/>
      <w:r w:rsidRPr="001F786D">
        <w:rPr>
          <w:rFonts w:ascii="Times New Roman" w:eastAsia="Times New Roman" w:hAnsi="Times New Roman" w:cs="Times New Roman"/>
          <w:sz w:val="24"/>
          <w:szCs w:val="24"/>
          <w:lang w:eastAsia="ru-RU"/>
        </w:rPr>
        <w:t>деятельностным</w:t>
      </w:r>
      <w:proofErr w:type="spellEnd"/>
      <w:r w:rsidRPr="001F786D">
        <w:rPr>
          <w:rFonts w:ascii="Times New Roman" w:eastAsia="Times New Roman" w:hAnsi="Times New Roman" w:cs="Times New Roman"/>
          <w:sz w:val="24"/>
          <w:szCs w:val="24"/>
          <w:lang w:eastAsia="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осознание обучающимися российской гражданской идентичности – готовности к саморазвитию, самостоятельности и самоопределению;</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наличие мотивации к обучению;</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целенаправленное развитие внутренних убеждений личности на основе ключевых ценностей и исторических традиций базовой науки химии;</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наличие правосознания экологической культуры и способности ставить цели и строить жизненные планы.</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 xml:space="preserve">Личностные результаты освоения предмета «Химия» отражают </w:t>
      </w:r>
      <w:proofErr w:type="spellStart"/>
      <w:r w:rsidRPr="001F786D">
        <w:rPr>
          <w:rFonts w:ascii="Times New Roman" w:eastAsia="Times New Roman" w:hAnsi="Times New Roman" w:cs="Times New Roman"/>
          <w:sz w:val="24"/>
          <w:szCs w:val="24"/>
          <w:lang w:eastAsia="ru-RU"/>
        </w:rPr>
        <w:t>сформированность</w:t>
      </w:r>
      <w:proofErr w:type="spellEnd"/>
      <w:r w:rsidRPr="001F786D">
        <w:rPr>
          <w:rFonts w:ascii="Times New Roman" w:eastAsia="Times New Roman" w:hAnsi="Times New Roman" w:cs="Times New Roman"/>
          <w:sz w:val="24"/>
          <w:szCs w:val="24"/>
          <w:lang w:eastAsia="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b/>
          <w:bCs/>
          <w:sz w:val="24"/>
          <w:szCs w:val="24"/>
          <w:lang w:eastAsia="ru-RU"/>
        </w:rPr>
        <w:t>1) гражданского воспитания</w:t>
      </w:r>
      <w:r w:rsidRPr="001F786D">
        <w:rPr>
          <w:rFonts w:ascii="Times New Roman" w:eastAsia="Times New Roman" w:hAnsi="Times New Roman" w:cs="Times New Roman"/>
          <w:sz w:val="24"/>
          <w:szCs w:val="24"/>
          <w:lang w:eastAsia="ru-RU"/>
        </w:rPr>
        <w:t>:</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осознания обучающимися своих конституционных прав и обязанностей, уважения к закону и правопорядку;</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представления о социальных нормах и правилах межличностных отношений в коллективе;</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способности понимать и принимать мотивы, намерения, логику и аргументы других при анализе различных видов учебной деятельности;</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b/>
          <w:bCs/>
          <w:sz w:val="24"/>
          <w:szCs w:val="24"/>
          <w:lang w:eastAsia="ru-RU"/>
        </w:rPr>
        <w:t>2) патриотического воспитания</w:t>
      </w:r>
      <w:r w:rsidRPr="001F786D">
        <w:rPr>
          <w:rFonts w:ascii="Times New Roman" w:eastAsia="Times New Roman" w:hAnsi="Times New Roman" w:cs="Times New Roman"/>
          <w:sz w:val="24"/>
          <w:szCs w:val="24"/>
          <w:lang w:eastAsia="ru-RU"/>
        </w:rPr>
        <w:t>:</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ценностного отношения к историческому и научному наследию отечественной химии;</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b/>
          <w:bCs/>
          <w:sz w:val="24"/>
          <w:szCs w:val="24"/>
          <w:lang w:eastAsia="ru-RU"/>
        </w:rPr>
        <w:t>3) духовно-нравственного воспитания:</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нравственного сознания, этического поведения;</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 xml:space="preserve">способности оценивать ситуации, связанные с химическими </w:t>
      </w:r>
      <w:proofErr w:type="gramStart"/>
      <w:r w:rsidRPr="001F786D">
        <w:rPr>
          <w:rFonts w:ascii="Times New Roman" w:eastAsia="Times New Roman" w:hAnsi="Times New Roman" w:cs="Times New Roman"/>
          <w:sz w:val="24"/>
          <w:szCs w:val="24"/>
          <w:lang w:eastAsia="ru-RU"/>
        </w:rPr>
        <w:t>явлениями,</w:t>
      </w:r>
      <w:r w:rsidRPr="001F786D">
        <w:rPr>
          <w:rFonts w:ascii="Times New Roman" w:eastAsia="Times New Roman" w:hAnsi="Times New Roman" w:cs="Times New Roman"/>
          <w:sz w:val="24"/>
          <w:szCs w:val="24"/>
          <w:lang w:eastAsia="ru-RU"/>
        </w:rPr>
        <w:br/>
        <w:t>и</w:t>
      </w:r>
      <w:proofErr w:type="gramEnd"/>
      <w:r w:rsidRPr="001F786D">
        <w:rPr>
          <w:rFonts w:ascii="Times New Roman" w:eastAsia="Times New Roman" w:hAnsi="Times New Roman" w:cs="Times New Roman"/>
          <w:sz w:val="24"/>
          <w:szCs w:val="24"/>
          <w:lang w:eastAsia="ru-RU"/>
        </w:rPr>
        <w:t xml:space="preserve"> принимать осознанные решения, ориентируясь на морально-нравственные нормы и ценности;</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lastRenderedPageBreak/>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b/>
          <w:bCs/>
          <w:sz w:val="24"/>
          <w:szCs w:val="24"/>
          <w:lang w:eastAsia="ru-RU"/>
        </w:rPr>
        <w:t>4) формирования культуры здоровья:</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соблюдения правил безопасного обращения с веществами в быту, повседневной жизни и в трудовой деятельности;</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понимания ценности правил индивидуального и коллективного безопасного поведения в ситуациях, угрожающих здоровью и жизни людей;</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осознания последствий и неприятия вредных привычек (употребления алкоголя, наркотиков, курения);</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b/>
          <w:bCs/>
          <w:sz w:val="24"/>
          <w:szCs w:val="24"/>
          <w:lang w:eastAsia="ru-RU"/>
        </w:rPr>
        <w:t>5) трудового воспитания:</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коммуникативной компетентности в учебно-исследовательской деятельности, общественно полезной, творческой и других видах деятельности;</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установки на активное участие в решении практических задач социальной направленности (в рамках своего класса, школы);</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интереса к практическому изучению профессий различного рода, в том числе на основе применения предметных знаний по химии;</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уважения к труду, людям труда и результатам трудовой деятельности;</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b/>
          <w:bCs/>
          <w:sz w:val="24"/>
          <w:szCs w:val="24"/>
          <w:lang w:eastAsia="ru-RU"/>
        </w:rPr>
        <w:t>6) экологического воспитания:</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экологически целесообразного отношения к природе, как источнику существования жизни на Земле;</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понимания глобального характера экологических проблем, влияния экономических процессов на состояние природной и социальной среды;</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осознания необходимости использования достижений химии для решения вопросов рационального природопользования;</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1F786D">
        <w:rPr>
          <w:rFonts w:ascii="Times New Roman" w:eastAsia="Times New Roman" w:hAnsi="Times New Roman" w:cs="Times New Roman"/>
          <w:sz w:val="24"/>
          <w:szCs w:val="24"/>
          <w:lang w:eastAsia="ru-RU"/>
        </w:rPr>
        <w:t>хемофобии</w:t>
      </w:r>
      <w:proofErr w:type="spellEnd"/>
      <w:r w:rsidRPr="001F786D">
        <w:rPr>
          <w:rFonts w:ascii="Times New Roman" w:eastAsia="Times New Roman" w:hAnsi="Times New Roman" w:cs="Times New Roman"/>
          <w:sz w:val="24"/>
          <w:szCs w:val="24"/>
          <w:lang w:eastAsia="ru-RU"/>
        </w:rPr>
        <w:t>;</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b/>
          <w:bCs/>
          <w:sz w:val="24"/>
          <w:szCs w:val="24"/>
          <w:lang w:eastAsia="ru-RU"/>
        </w:rPr>
        <w:t>7) ценности научного познания:</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spellStart"/>
      <w:r w:rsidRPr="001F786D">
        <w:rPr>
          <w:rFonts w:ascii="Times New Roman" w:eastAsia="Times New Roman" w:hAnsi="Times New Roman" w:cs="Times New Roman"/>
          <w:sz w:val="24"/>
          <w:szCs w:val="24"/>
          <w:lang w:eastAsia="ru-RU"/>
        </w:rPr>
        <w:t>сформированности</w:t>
      </w:r>
      <w:proofErr w:type="spellEnd"/>
      <w:r w:rsidRPr="001F786D">
        <w:rPr>
          <w:rFonts w:ascii="Times New Roman" w:eastAsia="Times New Roman" w:hAnsi="Times New Roman" w:cs="Times New Roman"/>
          <w:sz w:val="24"/>
          <w:szCs w:val="24"/>
          <w:lang w:eastAsia="ru-RU"/>
        </w:rPr>
        <w:t xml:space="preserve"> мировоззрения, соответствующего современному уровню развития науки и общественной практики;</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 xml:space="preserve">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w:t>
      </w:r>
      <w:r w:rsidRPr="001F786D">
        <w:rPr>
          <w:rFonts w:ascii="Times New Roman" w:eastAsia="Times New Roman" w:hAnsi="Times New Roman" w:cs="Times New Roman"/>
          <w:sz w:val="24"/>
          <w:szCs w:val="24"/>
          <w:lang w:eastAsia="ru-RU"/>
        </w:rPr>
        <w:lastRenderedPageBreak/>
        <w:t>умения делать обоснованные заключения на основе научных фактов и имеющихся данных с целью получения достоверных выводов;</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способности самостоятельно использовать химические знания для решения проблем в реальных жизненных ситуациях;</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интереса к познанию и исследовательской деятельности;</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интереса к особенностям труда в различных сферах профессиональной деятельности.</w:t>
      </w:r>
    </w:p>
    <w:p w:rsidR="001F786D" w:rsidRPr="001F786D" w:rsidRDefault="001F786D" w:rsidP="00AE6956">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br/>
      </w:r>
      <w:r w:rsidRPr="001F786D">
        <w:rPr>
          <w:rFonts w:ascii="Times New Roman" w:eastAsia="Times New Roman" w:hAnsi="Times New Roman" w:cs="Times New Roman"/>
          <w:b/>
          <w:bCs/>
          <w:sz w:val="24"/>
          <w:szCs w:val="24"/>
          <w:lang w:eastAsia="ru-RU"/>
        </w:rPr>
        <w:t>МЕТАПРЕДМЕТНЫЕ РЕЗУЛЬТАТЫ</w:t>
      </w:r>
    </w:p>
    <w:p w:rsidR="001F786D" w:rsidRPr="001F786D" w:rsidRDefault="001F786D" w:rsidP="001F786D">
      <w:pPr>
        <w:shd w:val="clear" w:color="auto" w:fill="FFFFFF"/>
        <w:spacing w:after="0" w:afterAutospacing="1" w:line="240" w:lineRule="auto"/>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 xml:space="preserve">         </w:t>
      </w:r>
      <w:proofErr w:type="spellStart"/>
      <w:r w:rsidRPr="001F786D">
        <w:rPr>
          <w:rFonts w:ascii="Times New Roman" w:eastAsia="Times New Roman" w:hAnsi="Times New Roman" w:cs="Times New Roman"/>
          <w:sz w:val="24"/>
          <w:szCs w:val="24"/>
          <w:lang w:eastAsia="ru-RU"/>
        </w:rPr>
        <w:t>Метапредметные</w:t>
      </w:r>
      <w:proofErr w:type="spellEnd"/>
      <w:r w:rsidRPr="001F786D">
        <w:rPr>
          <w:rFonts w:ascii="Times New Roman" w:eastAsia="Times New Roman" w:hAnsi="Times New Roman" w:cs="Times New Roman"/>
          <w:sz w:val="24"/>
          <w:szCs w:val="24"/>
          <w:lang w:eastAsia="ru-RU"/>
        </w:rPr>
        <w:t xml:space="preserve"> результаты освоения учебного предмета «Химия» на уровне среднего общего образования включают:</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значимые для формирования мировоззрения обучающихся междисциплинарные (</w:t>
      </w:r>
      <w:proofErr w:type="spellStart"/>
      <w:r w:rsidRPr="001F786D">
        <w:rPr>
          <w:rFonts w:ascii="Times New Roman" w:eastAsia="Times New Roman" w:hAnsi="Times New Roman" w:cs="Times New Roman"/>
          <w:sz w:val="24"/>
          <w:szCs w:val="24"/>
          <w:lang w:eastAsia="ru-RU"/>
        </w:rPr>
        <w:t>межпредметные</w:t>
      </w:r>
      <w:proofErr w:type="spellEnd"/>
      <w:r w:rsidRPr="001F786D">
        <w:rPr>
          <w:rFonts w:ascii="Times New Roman" w:eastAsia="Times New Roman" w:hAnsi="Times New Roman" w:cs="Times New Roman"/>
          <w:sz w:val="24"/>
          <w:szCs w:val="24"/>
          <w:lang w:eastAsia="ru-RU"/>
        </w:rPr>
        <w:t>)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spellStart"/>
      <w:r w:rsidRPr="001F786D">
        <w:rPr>
          <w:rFonts w:ascii="Times New Roman" w:eastAsia="Times New Roman" w:hAnsi="Times New Roman" w:cs="Times New Roman"/>
          <w:sz w:val="24"/>
          <w:szCs w:val="24"/>
          <w:lang w:eastAsia="ru-RU"/>
        </w:rPr>
        <w:t>Метапредметные</w:t>
      </w:r>
      <w:proofErr w:type="spellEnd"/>
      <w:r w:rsidRPr="001F786D">
        <w:rPr>
          <w:rFonts w:ascii="Times New Roman" w:eastAsia="Times New Roman" w:hAnsi="Times New Roman" w:cs="Times New Roman"/>
          <w:sz w:val="24"/>
          <w:szCs w:val="24"/>
          <w:lang w:eastAsia="ru-RU"/>
        </w:rPr>
        <w:t xml:space="preserve"> результаты отражают овладение универсальными учебными познавательными, коммуникативными и регулятивными действиями.</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b/>
          <w:bCs/>
          <w:sz w:val="24"/>
          <w:szCs w:val="24"/>
          <w:lang w:eastAsia="ru-RU"/>
        </w:rPr>
        <w:t>Овладение универсальными учебными познавательными действиями:</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b/>
          <w:bCs/>
          <w:sz w:val="24"/>
          <w:szCs w:val="24"/>
          <w:lang w:eastAsia="ru-RU"/>
        </w:rPr>
        <w:t>1) базовые логические действия:</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самостоятельно формулировать и актуализировать проблему, всесторонне её рассматривать;</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определять цели деятельности, задавая параметры и критерии их достижения, соотносить результаты деятельности с поставленными целями;</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выбирать основания и критерии для классификации веществ и химических реакций;</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устанавливать причинно-следственные связи между изучаемыми явлениями;</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b/>
          <w:bCs/>
          <w:sz w:val="24"/>
          <w:szCs w:val="24"/>
          <w:lang w:eastAsia="ru-RU"/>
        </w:rPr>
        <w:t>2) базовые исследовательские действия:</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владеть основами методов научного познания веществ и химических реакций;</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lastRenderedPageBreak/>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b/>
          <w:bCs/>
          <w:sz w:val="24"/>
          <w:szCs w:val="24"/>
          <w:lang w:eastAsia="ru-RU"/>
        </w:rPr>
        <w:t>3) работа с информацией:</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формулировать запросы и применять различные методы при поиске и отборе информации, необходимой для выполнения учебных задач определённого типа;</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приобретать опыт использования информационно-коммуникативных технологий и различных поисковых систем;</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самостоятельно выбирать оптимальную форму представления информации (схемы, графики, диаграммы, таблицы, рисунки и другие);</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 xml:space="preserve">использовать научный язык в качестве средства при работе с химической информацией: применять </w:t>
      </w:r>
      <w:proofErr w:type="spellStart"/>
      <w:r w:rsidRPr="001F786D">
        <w:rPr>
          <w:rFonts w:ascii="Times New Roman" w:eastAsia="Times New Roman" w:hAnsi="Times New Roman" w:cs="Times New Roman"/>
          <w:sz w:val="24"/>
          <w:szCs w:val="24"/>
          <w:lang w:eastAsia="ru-RU"/>
        </w:rPr>
        <w:t>межпредметные</w:t>
      </w:r>
      <w:proofErr w:type="spellEnd"/>
      <w:r w:rsidRPr="001F786D">
        <w:rPr>
          <w:rFonts w:ascii="Times New Roman" w:eastAsia="Times New Roman" w:hAnsi="Times New Roman" w:cs="Times New Roman"/>
          <w:sz w:val="24"/>
          <w:szCs w:val="24"/>
          <w:lang w:eastAsia="ru-RU"/>
        </w:rPr>
        <w:t xml:space="preserve"> (физические и математические) знаки и символы, формулы, аббревиатуры, номенклатуру;</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использовать и преобразовывать знаково-символические средства наглядности.</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b/>
          <w:bCs/>
          <w:sz w:val="24"/>
          <w:szCs w:val="24"/>
          <w:lang w:eastAsia="ru-RU"/>
        </w:rPr>
        <w:t>Овладение универсальными коммуникативными действиями:</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задавать вопросы по существу обсуждаемой темы в ходе диалога</w:t>
      </w:r>
      <w:r w:rsidRPr="001F786D">
        <w:rPr>
          <w:rFonts w:ascii="Times New Roman" w:eastAsia="Times New Roman" w:hAnsi="Times New Roman" w:cs="Times New Roman"/>
          <w:sz w:val="24"/>
          <w:szCs w:val="24"/>
          <w:lang w:eastAsia="ru-RU"/>
        </w:rPr>
        <w:br/>
        <w:t>и/или дискуссии, высказывать идеи, формулировать свои предложения относительно выполнения предложенной задачи;</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w:t>
      </w:r>
      <w:r w:rsidRPr="001F786D">
        <w:rPr>
          <w:rFonts w:ascii="Times New Roman" w:eastAsia="Times New Roman" w:hAnsi="Times New Roman" w:cs="Times New Roman"/>
          <w:sz w:val="24"/>
          <w:szCs w:val="24"/>
          <w:lang w:eastAsia="ru-RU"/>
        </w:rPr>
        <w:br/>
        <w:t>по результатам проведённых исследований путём согласования позиций в ходе обсуждения и обмена мнениями.</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b/>
          <w:bCs/>
          <w:sz w:val="24"/>
          <w:szCs w:val="24"/>
          <w:lang w:eastAsia="ru-RU"/>
        </w:rPr>
        <w:t>Овладение универсальными регулятивными действиями:</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осуществлять самоконтроль своей деятельности на основе самоанализа и самооценки.</w:t>
      </w:r>
    </w:p>
    <w:p w:rsidR="001F786D" w:rsidRPr="001F786D" w:rsidRDefault="001F786D" w:rsidP="001F786D">
      <w:pPr>
        <w:shd w:val="clear" w:color="auto" w:fill="FFFFFF"/>
        <w:spacing w:after="0" w:afterAutospacing="1" w:line="240" w:lineRule="auto"/>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br/>
      </w:r>
      <w:r w:rsidRPr="001F786D">
        <w:rPr>
          <w:rFonts w:ascii="Times New Roman" w:eastAsia="Times New Roman" w:hAnsi="Times New Roman" w:cs="Times New Roman"/>
          <w:b/>
          <w:bCs/>
          <w:sz w:val="24"/>
          <w:szCs w:val="24"/>
          <w:lang w:eastAsia="ru-RU"/>
        </w:rPr>
        <w:t>ПРЕДМЕТНЫЕ РЕЗУЛЬТАТЫ</w:t>
      </w:r>
    </w:p>
    <w:p w:rsidR="001F786D" w:rsidRPr="001F786D" w:rsidRDefault="001F786D" w:rsidP="001F786D">
      <w:pPr>
        <w:shd w:val="clear" w:color="auto" w:fill="FFFFFF"/>
        <w:spacing w:after="0" w:afterAutospacing="1" w:line="240" w:lineRule="auto"/>
        <w:rPr>
          <w:rFonts w:ascii="Times New Roman" w:eastAsia="Times New Roman" w:hAnsi="Times New Roman" w:cs="Times New Roman"/>
          <w:sz w:val="24"/>
          <w:szCs w:val="24"/>
          <w:lang w:eastAsia="ru-RU"/>
        </w:rPr>
      </w:pPr>
      <w:r w:rsidRPr="001F786D">
        <w:rPr>
          <w:rFonts w:ascii="Times New Roman" w:eastAsia="Times New Roman" w:hAnsi="Times New Roman" w:cs="Times New Roman"/>
          <w:b/>
          <w:bCs/>
          <w:sz w:val="24"/>
          <w:szCs w:val="24"/>
          <w:lang w:eastAsia="ru-RU"/>
        </w:rPr>
        <w:t>11 КЛАСС</w:t>
      </w:r>
    </w:p>
    <w:p w:rsidR="001F786D" w:rsidRPr="001F786D" w:rsidRDefault="001F786D" w:rsidP="001F786D">
      <w:pPr>
        <w:shd w:val="clear" w:color="auto" w:fill="FFFFFF"/>
        <w:spacing w:after="0" w:afterAutospacing="1" w:line="240" w:lineRule="auto"/>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 xml:space="preserve">Предметные результаты освоения курса «Общая и неорганическая химия» </w:t>
      </w:r>
      <w:proofErr w:type="gramStart"/>
      <w:r w:rsidRPr="001F786D">
        <w:rPr>
          <w:rFonts w:ascii="Times New Roman" w:eastAsia="Times New Roman" w:hAnsi="Times New Roman" w:cs="Times New Roman"/>
          <w:sz w:val="24"/>
          <w:szCs w:val="24"/>
          <w:lang w:eastAsia="ru-RU"/>
        </w:rPr>
        <w:t xml:space="preserve">отражают:   </w:t>
      </w:r>
      <w:proofErr w:type="gramEnd"/>
      <w:r w:rsidRPr="001F786D">
        <w:rPr>
          <w:rFonts w:ascii="Times New Roman" w:eastAsia="Times New Roman" w:hAnsi="Times New Roman" w:cs="Times New Roman"/>
          <w:sz w:val="24"/>
          <w:szCs w:val="24"/>
          <w:lang w:eastAsia="ru-RU"/>
        </w:rPr>
        <w:t xml:space="preserve"> </w:t>
      </w:r>
      <w:proofErr w:type="spellStart"/>
      <w:r w:rsidRPr="001F786D">
        <w:rPr>
          <w:rFonts w:ascii="Times New Roman" w:eastAsia="Times New Roman" w:hAnsi="Times New Roman" w:cs="Times New Roman"/>
          <w:sz w:val="24"/>
          <w:szCs w:val="24"/>
          <w:lang w:eastAsia="ru-RU"/>
        </w:rPr>
        <w:t>сформированность</w:t>
      </w:r>
      <w:proofErr w:type="spellEnd"/>
      <w:r w:rsidRPr="001F786D">
        <w:rPr>
          <w:rFonts w:ascii="Times New Roman" w:eastAsia="Times New Roman" w:hAnsi="Times New Roman" w:cs="Times New Roman"/>
          <w:sz w:val="24"/>
          <w:szCs w:val="24"/>
          <w:lang w:eastAsia="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lastRenderedPageBreak/>
        <w:t xml:space="preserve">владение системой химических знаний, которая включает: основополагающие понятия (химический элемент, атом, изотоп, s-, p-, d- электронные </w:t>
      </w:r>
      <w:proofErr w:type="spellStart"/>
      <w:r w:rsidRPr="001F786D">
        <w:rPr>
          <w:rFonts w:ascii="Times New Roman" w:eastAsia="Times New Roman" w:hAnsi="Times New Roman" w:cs="Times New Roman"/>
          <w:sz w:val="24"/>
          <w:szCs w:val="24"/>
          <w:lang w:eastAsia="ru-RU"/>
        </w:rPr>
        <w:t>орбитали</w:t>
      </w:r>
      <w:proofErr w:type="spellEnd"/>
      <w:r w:rsidRPr="001F786D">
        <w:rPr>
          <w:rFonts w:ascii="Times New Roman" w:eastAsia="Times New Roman" w:hAnsi="Times New Roman" w:cs="Times New Roman"/>
          <w:sz w:val="24"/>
          <w:szCs w:val="24"/>
          <w:lang w:eastAsia="ru-RU"/>
        </w:rPr>
        <w:t xml:space="preserve"> атомов, ион, молекула, моль, молярный объём, валентность, </w:t>
      </w:r>
      <w:proofErr w:type="spellStart"/>
      <w:r w:rsidRPr="001F786D">
        <w:rPr>
          <w:rFonts w:ascii="Times New Roman" w:eastAsia="Times New Roman" w:hAnsi="Times New Roman" w:cs="Times New Roman"/>
          <w:sz w:val="24"/>
          <w:szCs w:val="24"/>
          <w:lang w:eastAsia="ru-RU"/>
        </w:rPr>
        <w:t>электроотрицательность</w:t>
      </w:r>
      <w:proofErr w:type="spellEnd"/>
      <w:r w:rsidRPr="001F786D">
        <w:rPr>
          <w:rFonts w:ascii="Times New Roman" w:eastAsia="Times New Roman" w:hAnsi="Times New Roman" w:cs="Times New Roman"/>
          <w:sz w:val="24"/>
          <w:szCs w:val="24"/>
          <w:lang w:eastAsia="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1F786D">
        <w:rPr>
          <w:rFonts w:ascii="Times New Roman" w:eastAsia="Times New Roman" w:hAnsi="Times New Roman" w:cs="Times New Roman"/>
          <w:sz w:val="24"/>
          <w:szCs w:val="24"/>
          <w:lang w:eastAsia="ru-RU"/>
        </w:rPr>
        <w:t>неэлектролиты</w:t>
      </w:r>
      <w:proofErr w:type="spellEnd"/>
      <w:r w:rsidRPr="001F786D">
        <w:rPr>
          <w:rFonts w:ascii="Times New Roman" w:eastAsia="Times New Roman" w:hAnsi="Times New Roman" w:cs="Times New Roman"/>
          <w:sz w:val="24"/>
          <w:szCs w:val="24"/>
          <w:lang w:eastAsia="ru-RU"/>
        </w:rPr>
        <w:t xml:space="preserve">,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1F786D">
        <w:rPr>
          <w:rFonts w:ascii="Times New Roman" w:eastAsia="Times New Roman" w:hAnsi="Times New Roman" w:cs="Times New Roman"/>
          <w:sz w:val="24"/>
          <w:szCs w:val="24"/>
          <w:lang w:eastAsia="ru-RU"/>
        </w:rPr>
        <w:t>фактологические</w:t>
      </w:r>
      <w:proofErr w:type="spellEnd"/>
      <w:r w:rsidRPr="001F786D">
        <w:rPr>
          <w:rFonts w:ascii="Times New Roman" w:eastAsia="Times New Roman" w:hAnsi="Times New Roman" w:cs="Times New Roman"/>
          <w:sz w:val="24"/>
          <w:szCs w:val="24"/>
          <w:lang w:eastAsia="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spellStart"/>
      <w:r w:rsidRPr="001F786D">
        <w:rPr>
          <w:rFonts w:ascii="Times New Roman" w:eastAsia="Times New Roman" w:hAnsi="Times New Roman" w:cs="Times New Roman"/>
          <w:sz w:val="24"/>
          <w:szCs w:val="24"/>
          <w:lang w:eastAsia="ru-RU"/>
        </w:rPr>
        <w:t>сформированность</w:t>
      </w:r>
      <w:proofErr w:type="spellEnd"/>
      <w:r w:rsidRPr="001F786D">
        <w:rPr>
          <w:rFonts w:ascii="Times New Roman" w:eastAsia="Times New Roman" w:hAnsi="Times New Roman" w:cs="Times New Roman"/>
          <w:sz w:val="24"/>
          <w:szCs w:val="24"/>
          <w:lang w:eastAsia="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spellStart"/>
      <w:r w:rsidRPr="001F786D">
        <w:rPr>
          <w:rFonts w:ascii="Times New Roman" w:eastAsia="Times New Roman" w:hAnsi="Times New Roman" w:cs="Times New Roman"/>
          <w:sz w:val="24"/>
          <w:szCs w:val="24"/>
          <w:lang w:eastAsia="ru-RU"/>
        </w:rPr>
        <w:t>сформированность</w:t>
      </w:r>
      <w:proofErr w:type="spellEnd"/>
      <w:r w:rsidRPr="001F786D">
        <w:rPr>
          <w:rFonts w:ascii="Times New Roman" w:eastAsia="Times New Roman" w:hAnsi="Times New Roman" w:cs="Times New Roman"/>
          <w:sz w:val="24"/>
          <w:szCs w:val="24"/>
          <w:lang w:eastAsia="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w:t>
      </w:r>
      <w:proofErr w:type="spellStart"/>
      <w:r w:rsidRPr="001F786D">
        <w:rPr>
          <w:rFonts w:ascii="Times New Roman" w:eastAsia="Times New Roman" w:hAnsi="Times New Roman" w:cs="Times New Roman"/>
          <w:sz w:val="24"/>
          <w:szCs w:val="24"/>
          <w:lang w:eastAsia="ru-RU"/>
        </w:rPr>
        <w:t>гашёная</w:t>
      </w:r>
      <w:proofErr w:type="spellEnd"/>
      <w:r w:rsidRPr="001F786D">
        <w:rPr>
          <w:rFonts w:ascii="Times New Roman" w:eastAsia="Times New Roman" w:hAnsi="Times New Roman" w:cs="Times New Roman"/>
          <w:sz w:val="24"/>
          <w:szCs w:val="24"/>
          <w:lang w:eastAsia="ru-RU"/>
        </w:rPr>
        <w:t xml:space="preserve"> известь, негашёная известь, питьевая сода, пирит и другие);</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spellStart"/>
      <w:r w:rsidRPr="001F786D">
        <w:rPr>
          <w:rFonts w:ascii="Times New Roman" w:eastAsia="Times New Roman" w:hAnsi="Times New Roman" w:cs="Times New Roman"/>
          <w:sz w:val="24"/>
          <w:szCs w:val="24"/>
          <w:lang w:eastAsia="ru-RU"/>
        </w:rPr>
        <w:t>сформированность</w:t>
      </w:r>
      <w:proofErr w:type="spellEnd"/>
      <w:r w:rsidRPr="001F786D">
        <w:rPr>
          <w:rFonts w:ascii="Times New Roman" w:eastAsia="Times New Roman" w:hAnsi="Times New Roman" w:cs="Times New Roman"/>
          <w:sz w:val="24"/>
          <w:szCs w:val="24"/>
          <w:lang w:eastAsia="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spellStart"/>
      <w:r w:rsidRPr="001F786D">
        <w:rPr>
          <w:rFonts w:ascii="Times New Roman" w:eastAsia="Times New Roman" w:hAnsi="Times New Roman" w:cs="Times New Roman"/>
          <w:sz w:val="24"/>
          <w:szCs w:val="24"/>
          <w:lang w:eastAsia="ru-RU"/>
        </w:rPr>
        <w:t>сформированность</w:t>
      </w:r>
      <w:proofErr w:type="spellEnd"/>
      <w:r w:rsidRPr="001F786D">
        <w:rPr>
          <w:rFonts w:ascii="Times New Roman" w:eastAsia="Times New Roman" w:hAnsi="Times New Roman" w:cs="Times New Roman"/>
          <w:sz w:val="24"/>
          <w:szCs w:val="24"/>
          <w:lang w:eastAsia="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spellStart"/>
      <w:r w:rsidRPr="001F786D">
        <w:rPr>
          <w:rFonts w:ascii="Times New Roman" w:eastAsia="Times New Roman" w:hAnsi="Times New Roman" w:cs="Times New Roman"/>
          <w:sz w:val="24"/>
          <w:szCs w:val="24"/>
          <w:lang w:eastAsia="ru-RU"/>
        </w:rPr>
        <w:t>сформированность</w:t>
      </w:r>
      <w:proofErr w:type="spellEnd"/>
      <w:r w:rsidRPr="001F786D">
        <w:rPr>
          <w:rFonts w:ascii="Times New Roman" w:eastAsia="Times New Roman" w:hAnsi="Times New Roman" w:cs="Times New Roman"/>
          <w:sz w:val="24"/>
          <w:szCs w:val="24"/>
          <w:lang w:eastAsia="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spellStart"/>
      <w:r w:rsidRPr="001F786D">
        <w:rPr>
          <w:rFonts w:ascii="Times New Roman" w:eastAsia="Times New Roman" w:hAnsi="Times New Roman" w:cs="Times New Roman"/>
          <w:sz w:val="24"/>
          <w:szCs w:val="24"/>
          <w:lang w:eastAsia="ru-RU"/>
        </w:rPr>
        <w:t>сформированность</w:t>
      </w:r>
      <w:proofErr w:type="spellEnd"/>
      <w:r w:rsidRPr="001F786D">
        <w:rPr>
          <w:rFonts w:ascii="Times New Roman" w:eastAsia="Times New Roman" w:hAnsi="Times New Roman" w:cs="Times New Roman"/>
          <w:sz w:val="24"/>
          <w:szCs w:val="24"/>
          <w:lang w:eastAsia="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«s-, p-, d-электронные </w:t>
      </w:r>
      <w:proofErr w:type="spellStart"/>
      <w:r w:rsidRPr="001F786D">
        <w:rPr>
          <w:rFonts w:ascii="Times New Roman" w:eastAsia="Times New Roman" w:hAnsi="Times New Roman" w:cs="Times New Roman"/>
          <w:sz w:val="24"/>
          <w:szCs w:val="24"/>
          <w:lang w:eastAsia="ru-RU"/>
        </w:rPr>
        <w:t>орбитали</w:t>
      </w:r>
      <w:proofErr w:type="spellEnd"/>
      <w:r w:rsidRPr="001F786D">
        <w:rPr>
          <w:rFonts w:ascii="Times New Roman" w:eastAsia="Times New Roman" w:hAnsi="Times New Roman" w:cs="Times New Roman"/>
          <w:sz w:val="24"/>
          <w:szCs w:val="24"/>
          <w:lang w:eastAsia="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spellStart"/>
      <w:r w:rsidRPr="001F786D">
        <w:rPr>
          <w:rFonts w:ascii="Times New Roman" w:eastAsia="Times New Roman" w:hAnsi="Times New Roman" w:cs="Times New Roman"/>
          <w:sz w:val="24"/>
          <w:szCs w:val="24"/>
          <w:lang w:eastAsia="ru-RU"/>
        </w:rPr>
        <w:t>сформированность</w:t>
      </w:r>
      <w:proofErr w:type="spellEnd"/>
      <w:r w:rsidRPr="001F786D">
        <w:rPr>
          <w:rFonts w:ascii="Times New Roman" w:eastAsia="Times New Roman" w:hAnsi="Times New Roman" w:cs="Times New Roman"/>
          <w:sz w:val="24"/>
          <w:szCs w:val="24"/>
          <w:lang w:eastAsia="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spellStart"/>
      <w:r w:rsidRPr="001F786D">
        <w:rPr>
          <w:rFonts w:ascii="Times New Roman" w:eastAsia="Times New Roman" w:hAnsi="Times New Roman" w:cs="Times New Roman"/>
          <w:sz w:val="24"/>
          <w:szCs w:val="24"/>
          <w:lang w:eastAsia="ru-RU"/>
        </w:rPr>
        <w:t>сформированность</w:t>
      </w:r>
      <w:proofErr w:type="spellEnd"/>
      <w:r w:rsidRPr="001F786D">
        <w:rPr>
          <w:rFonts w:ascii="Times New Roman" w:eastAsia="Times New Roman" w:hAnsi="Times New Roman" w:cs="Times New Roman"/>
          <w:sz w:val="24"/>
          <w:szCs w:val="24"/>
          <w:lang w:eastAsia="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spellStart"/>
      <w:r w:rsidRPr="001F786D">
        <w:rPr>
          <w:rFonts w:ascii="Times New Roman" w:eastAsia="Times New Roman" w:hAnsi="Times New Roman" w:cs="Times New Roman"/>
          <w:sz w:val="24"/>
          <w:szCs w:val="24"/>
          <w:lang w:eastAsia="ru-RU"/>
        </w:rPr>
        <w:t>сформированность</w:t>
      </w:r>
      <w:proofErr w:type="spellEnd"/>
      <w:r w:rsidRPr="001F786D">
        <w:rPr>
          <w:rFonts w:ascii="Times New Roman" w:eastAsia="Times New Roman" w:hAnsi="Times New Roman" w:cs="Times New Roman"/>
          <w:sz w:val="24"/>
          <w:szCs w:val="24"/>
          <w:lang w:eastAsia="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spellStart"/>
      <w:r w:rsidRPr="001F786D">
        <w:rPr>
          <w:rFonts w:ascii="Times New Roman" w:eastAsia="Times New Roman" w:hAnsi="Times New Roman" w:cs="Times New Roman"/>
          <w:sz w:val="24"/>
          <w:szCs w:val="24"/>
          <w:lang w:eastAsia="ru-RU"/>
        </w:rPr>
        <w:t>сформированность</w:t>
      </w:r>
      <w:proofErr w:type="spellEnd"/>
      <w:r w:rsidRPr="001F786D">
        <w:rPr>
          <w:rFonts w:ascii="Times New Roman" w:eastAsia="Times New Roman" w:hAnsi="Times New Roman" w:cs="Times New Roman"/>
          <w:sz w:val="24"/>
          <w:szCs w:val="24"/>
          <w:lang w:eastAsia="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spellStart"/>
      <w:r w:rsidRPr="001F786D">
        <w:rPr>
          <w:rFonts w:ascii="Times New Roman" w:eastAsia="Times New Roman" w:hAnsi="Times New Roman" w:cs="Times New Roman"/>
          <w:sz w:val="24"/>
          <w:szCs w:val="24"/>
          <w:lang w:eastAsia="ru-RU"/>
        </w:rPr>
        <w:lastRenderedPageBreak/>
        <w:t>сформированность</w:t>
      </w:r>
      <w:proofErr w:type="spellEnd"/>
      <w:r w:rsidRPr="001F786D">
        <w:rPr>
          <w:rFonts w:ascii="Times New Roman" w:eastAsia="Times New Roman" w:hAnsi="Times New Roman" w:cs="Times New Roman"/>
          <w:sz w:val="24"/>
          <w:szCs w:val="24"/>
          <w:lang w:eastAsia="ru-RU"/>
        </w:rPr>
        <w:t xml:space="preserve"> умений раскрывать сущность </w:t>
      </w:r>
      <w:proofErr w:type="spellStart"/>
      <w:r w:rsidRPr="001F786D">
        <w:rPr>
          <w:rFonts w:ascii="Times New Roman" w:eastAsia="Times New Roman" w:hAnsi="Times New Roman" w:cs="Times New Roman"/>
          <w:sz w:val="24"/>
          <w:szCs w:val="24"/>
          <w:lang w:eastAsia="ru-RU"/>
        </w:rPr>
        <w:t>окислительно</w:t>
      </w:r>
      <w:proofErr w:type="spellEnd"/>
      <w:r w:rsidRPr="001F786D">
        <w:rPr>
          <w:rFonts w:ascii="Times New Roman" w:eastAsia="Times New Roman" w:hAnsi="Times New Roman" w:cs="Times New Roman"/>
          <w:sz w:val="24"/>
          <w:szCs w:val="24"/>
          <w:lang w:eastAsia="ru-RU"/>
        </w:rPr>
        <w:t>-восстановительных реакций посредством составления электронного баланса этих реакций;</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spellStart"/>
      <w:r w:rsidRPr="001F786D">
        <w:rPr>
          <w:rFonts w:ascii="Times New Roman" w:eastAsia="Times New Roman" w:hAnsi="Times New Roman" w:cs="Times New Roman"/>
          <w:sz w:val="24"/>
          <w:szCs w:val="24"/>
          <w:lang w:eastAsia="ru-RU"/>
        </w:rPr>
        <w:t>сформированность</w:t>
      </w:r>
      <w:proofErr w:type="spellEnd"/>
      <w:r w:rsidRPr="001F786D">
        <w:rPr>
          <w:rFonts w:ascii="Times New Roman" w:eastAsia="Times New Roman" w:hAnsi="Times New Roman" w:cs="Times New Roman"/>
          <w:sz w:val="24"/>
          <w:szCs w:val="24"/>
          <w:lang w:eastAsia="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1F786D">
        <w:rPr>
          <w:rFonts w:ascii="Times New Roman" w:eastAsia="Times New Roman" w:hAnsi="Times New Roman" w:cs="Times New Roman"/>
          <w:sz w:val="24"/>
          <w:szCs w:val="24"/>
          <w:lang w:eastAsia="ru-RU"/>
        </w:rPr>
        <w:t>Ле</w:t>
      </w:r>
      <w:proofErr w:type="spellEnd"/>
      <w:r w:rsidRPr="001F786D">
        <w:rPr>
          <w:rFonts w:ascii="Times New Roman" w:eastAsia="Times New Roman" w:hAnsi="Times New Roman" w:cs="Times New Roman"/>
          <w:sz w:val="24"/>
          <w:szCs w:val="24"/>
          <w:lang w:eastAsia="ru-RU"/>
        </w:rPr>
        <w:t> </w:t>
      </w:r>
      <w:proofErr w:type="spellStart"/>
      <w:r w:rsidRPr="001F786D">
        <w:rPr>
          <w:rFonts w:ascii="Times New Roman" w:eastAsia="Times New Roman" w:hAnsi="Times New Roman" w:cs="Times New Roman"/>
          <w:sz w:val="24"/>
          <w:szCs w:val="24"/>
          <w:lang w:eastAsia="ru-RU"/>
        </w:rPr>
        <w:t>Шателье</w:t>
      </w:r>
      <w:proofErr w:type="spellEnd"/>
      <w:r w:rsidRPr="001F786D">
        <w:rPr>
          <w:rFonts w:ascii="Times New Roman" w:eastAsia="Times New Roman" w:hAnsi="Times New Roman" w:cs="Times New Roman"/>
          <w:sz w:val="24"/>
          <w:szCs w:val="24"/>
          <w:lang w:eastAsia="ru-RU"/>
        </w:rPr>
        <w:t>);</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spellStart"/>
      <w:r w:rsidRPr="001F786D">
        <w:rPr>
          <w:rFonts w:ascii="Times New Roman" w:eastAsia="Times New Roman" w:hAnsi="Times New Roman" w:cs="Times New Roman"/>
          <w:sz w:val="24"/>
          <w:szCs w:val="24"/>
          <w:lang w:eastAsia="ru-RU"/>
        </w:rPr>
        <w:t>сформированность</w:t>
      </w:r>
      <w:proofErr w:type="spellEnd"/>
      <w:r w:rsidRPr="001F786D">
        <w:rPr>
          <w:rFonts w:ascii="Times New Roman" w:eastAsia="Times New Roman" w:hAnsi="Times New Roman" w:cs="Times New Roman"/>
          <w:sz w:val="24"/>
          <w:szCs w:val="24"/>
          <w:lang w:eastAsia="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1F786D">
        <w:rPr>
          <w:rFonts w:ascii="Times New Roman" w:eastAsia="Times New Roman" w:hAnsi="Times New Roman" w:cs="Times New Roman"/>
          <w:sz w:val="24"/>
          <w:szCs w:val="24"/>
          <w:lang w:eastAsia="ru-RU"/>
        </w:rPr>
        <w:t>сформированность</w:t>
      </w:r>
      <w:proofErr w:type="spellEnd"/>
      <w:r w:rsidRPr="001F786D">
        <w:rPr>
          <w:rFonts w:ascii="Times New Roman" w:eastAsia="Times New Roman" w:hAnsi="Times New Roman" w:cs="Times New Roman"/>
          <w:sz w:val="24"/>
          <w:szCs w:val="24"/>
          <w:lang w:eastAsia="ru-RU"/>
        </w:rPr>
        <w:t xml:space="preserve"> представлений об общих научных принципах и экологических проблемах химического производства;</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spellStart"/>
      <w:r w:rsidRPr="001F786D">
        <w:rPr>
          <w:rFonts w:ascii="Times New Roman" w:eastAsia="Times New Roman" w:hAnsi="Times New Roman" w:cs="Times New Roman"/>
          <w:sz w:val="24"/>
          <w:szCs w:val="24"/>
          <w:lang w:eastAsia="ru-RU"/>
        </w:rPr>
        <w:t>сформированность</w:t>
      </w:r>
      <w:proofErr w:type="spellEnd"/>
      <w:r w:rsidRPr="001F786D">
        <w:rPr>
          <w:rFonts w:ascii="Times New Roman" w:eastAsia="Times New Roman" w:hAnsi="Times New Roman" w:cs="Times New Roman"/>
          <w:sz w:val="24"/>
          <w:szCs w:val="24"/>
          <w:lang w:eastAsia="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spellStart"/>
      <w:r w:rsidRPr="001F786D">
        <w:rPr>
          <w:rFonts w:ascii="Times New Roman" w:eastAsia="Times New Roman" w:hAnsi="Times New Roman" w:cs="Times New Roman"/>
          <w:sz w:val="24"/>
          <w:szCs w:val="24"/>
          <w:lang w:eastAsia="ru-RU"/>
        </w:rPr>
        <w:t>сформированность</w:t>
      </w:r>
      <w:proofErr w:type="spellEnd"/>
      <w:r w:rsidRPr="001F786D">
        <w:rPr>
          <w:rFonts w:ascii="Times New Roman" w:eastAsia="Times New Roman" w:hAnsi="Times New Roman" w:cs="Times New Roman"/>
          <w:sz w:val="24"/>
          <w:szCs w:val="24"/>
          <w:lang w:eastAsia="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spellStart"/>
      <w:r w:rsidRPr="001F786D">
        <w:rPr>
          <w:rFonts w:ascii="Times New Roman" w:eastAsia="Times New Roman" w:hAnsi="Times New Roman" w:cs="Times New Roman"/>
          <w:sz w:val="24"/>
          <w:szCs w:val="24"/>
          <w:lang w:eastAsia="ru-RU"/>
        </w:rPr>
        <w:t>сформированность</w:t>
      </w:r>
      <w:proofErr w:type="spellEnd"/>
      <w:r w:rsidRPr="001F786D">
        <w:rPr>
          <w:rFonts w:ascii="Times New Roman" w:eastAsia="Times New Roman" w:hAnsi="Times New Roman" w:cs="Times New Roman"/>
          <w:sz w:val="24"/>
          <w:szCs w:val="24"/>
          <w:lang w:eastAsia="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spellStart"/>
      <w:r w:rsidRPr="001F786D">
        <w:rPr>
          <w:rFonts w:ascii="Times New Roman" w:eastAsia="Times New Roman" w:hAnsi="Times New Roman" w:cs="Times New Roman"/>
          <w:sz w:val="24"/>
          <w:szCs w:val="24"/>
          <w:lang w:eastAsia="ru-RU"/>
        </w:rPr>
        <w:t>сформированность</w:t>
      </w:r>
      <w:proofErr w:type="spellEnd"/>
      <w:r w:rsidRPr="001F786D">
        <w:rPr>
          <w:rFonts w:ascii="Times New Roman" w:eastAsia="Times New Roman" w:hAnsi="Times New Roman" w:cs="Times New Roman"/>
          <w:sz w:val="24"/>
          <w:szCs w:val="24"/>
          <w:lang w:eastAsia="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spellStart"/>
      <w:r w:rsidRPr="001F786D">
        <w:rPr>
          <w:rFonts w:ascii="Times New Roman" w:eastAsia="Times New Roman" w:hAnsi="Times New Roman" w:cs="Times New Roman"/>
          <w:sz w:val="24"/>
          <w:szCs w:val="24"/>
          <w:lang w:eastAsia="ru-RU"/>
        </w:rPr>
        <w:t>сформированность</w:t>
      </w:r>
      <w:proofErr w:type="spellEnd"/>
      <w:r w:rsidRPr="001F786D">
        <w:rPr>
          <w:rFonts w:ascii="Times New Roman" w:eastAsia="Times New Roman" w:hAnsi="Times New Roman" w:cs="Times New Roman"/>
          <w:sz w:val="24"/>
          <w:szCs w:val="24"/>
          <w:lang w:eastAsia="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1F786D" w:rsidRPr="001F786D" w:rsidRDefault="001F786D" w:rsidP="001F78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F786D">
        <w:rPr>
          <w:rFonts w:ascii="Times New Roman" w:eastAsia="Times New Roman" w:hAnsi="Times New Roman" w:cs="Times New Roman"/>
          <w:sz w:val="24"/>
          <w:szCs w:val="24"/>
          <w:lang w:eastAsia="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EC2409" w:rsidRDefault="00EC2409" w:rsidP="001F786D">
      <w:pPr>
        <w:spacing w:line="240" w:lineRule="auto"/>
        <w:rPr>
          <w:rFonts w:ascii="Times New Roman" w:hAnsi="Times New Roman" w:cs="Times New Roman"/>
          <w:sz w:val="24"/>
          <w:szCs w:val="24"/>
        </w:rPr>
      </w:pPr>
    </w:p>
    <w:p w:rsidR="00FB04B1" w:rsidRPr="00FB04B1" w:rsidRDefault="00FB04B1" w:rsidP="00FB04B1">
      <w:pPr>
        <w:tabs>
          <w:tab w:val="left" w:pos="9288"/>
        </w:tabs>
        <w:rPr>
          <w:rFonts w:ascii="Times New Roman" w:hAnsi="Times New Roman" w:cs="Times New Roman"/>
          <w:b/>
          <w:color w:val="000000"/>
          <w:sz w:val="24"/>
          <w:szCs w:val="24"/>
        </w:rPr>
      </w:pPr>
      <w:r w:rsidRPr="00FB04B1">
        <w:rPr>
          <w:rFonts w:ascii="Times New Roman" w:hAnsi="Times New Roman" w:cs="Times New Roman"/>
          <w:b/>
          <w:color w:val="000000"/>
          <w:sz w:val="24"/>
          <w:szCs w:val="24"/>
        </w:rPr>
        <w:t>Содержание тем учебного курса</w:t>
      </w:r>
    </w:p>
    <w:p w:rsidR="00FB04B1" w:rsidRPr="00FB04B1" w:rsidRDefault="00FB04B1" w:rsidP="00FB04B1">
      <w:pPr>
        <w:pStyle w:val="c3"/>
        <w:shd w:val="clear" w:color="auto" w:fill="FFFFFF"/>
        <w:spacing w:before="0" w:beforeAutospacing="0" w:after="0" w:afterAutospacing="0"/>
        <w:jc w:val="both"/>
        <w:rPr>
          <w:color w:val="000000"/>
        </w:rPr>
      </w:pPr>
      <w:r w:rsidRPr="00FB04B1">
        <w:rPr>
          <w:rStyle w:val="c47"/>
          <w:b/>
          <w:bCs/>
          <w:color w:val="000000"/>
        </w:rPr>
        <w:t>Тема 1. Строение атома – 7 часов</w:t>
      </w:r>
    </w:p>
    <w:p w:rsidR="00FB04B1" w:rsidRPr="00FB04B1" w:rsidRDefault="00FB04B1" w:rsidP="00FB04B1">
      <w:pPr>
        <w:pStyle w:val="c3"/>
        <w:shd w:val="clear" w:color="auto" w:fill="FFFFFF"/>
        <w:spacing w:before="0" w:beforeAutospacing="0" w:after="0" w:afterAutospacing="0"/>
        <w:ind w:firstLine="540"/>
        <w:jc w:val="both"/>
        <w:rPr>
          <w:color w:val="000000"/>
        </w:rPr>
      </w:pPr>
      <w:r w:rsidRPr="00FB04B1">
        <w:rPr>
          <w:rStyle w:val="c0"/>
          <w:rFonts w:eastAsia="Calibri"/>
          <w:color w:val="000000"/>
        </w:rPr>
        <w:t xml:space="preserve">С т р о е н и е   а т о м а.  Атом – сложная частица. Ядро атома: протоны и нейтроны. Изотопы. Электроны. Электронная оболочка. Энергетический уровень. </w:t>
      </w:r>
      <w:proofErr w:type="spellStart"/>
      <w:r w:rsidRPr="00FB04B1">
        <w:rPr>
          <w:rStyle w:val="c0"/>
          <w:rFonts w:eastAsia="Calibri"/>
          <w:color w:val="000000"/>
        </w:rPr>
        <w:t>Орбитали</w:t>
      </w:r>
      <w:proofErr w:type="spellEnd"/>
      <w:r w:rsidRPr="00FB04B1">
        <w:rPr>
          <w:rStyle w:val="c0"/>
          <w:rFonts w:eastAsia="Calibri"/>
          <w:color w:val="000000"/>
        </w:rPr>
        <w:t>:</w:t>
      </w:r>
      <w:r w:rsidRPr="00FB04B1">
        <w:rPr>
          <w:rStyle w:val="apple-converted-space"/>
          <w:color w:val="000000"/>
        </w:rPr>
        <w:t> </w:t>
      </w:r>
      <w:r w:rsidRPr="00FB04B1">
        <w:rPr>
          <w:rStyle w:val="c19"/>
          <w:i/>
          <w:iCs/>
          <w:color w:val="000000"/>
        </w:rPr>
        <w:t>s-</w:t>
      </w:r>
      <w:r w:rsidRPr="00FB04B1">
        <w:rPr>
          <w:rStyle w:val="c0"/>
          <w:rFonts w:eastAsia="Calibri"/>
          <w:color w:val="000000"/>
        </w:rPr>
        <w:t> и</w:t>
      </w:r>
      <w:r w:rsidRPr="00FB04B1">
        <w:rPr>
          <w:rStyle w:val="apple-converted-space"/>
          <w:color w:val="000000"/>
        </w:rPr>
        <w:t> </w:t>
      </w:r>
      <w:r w:rsidRPr="00FB04B1">
        <w:rPr>
          <w:rStyle w:val="c19"/>
          <w:i/>
          <w:iCs/>
          <w:color w:val="000000"/>
        </w:rPr>
        <w:t>p-</w:t>
      </w:r>
      <w:r w:rsidRPr="00FB04B1">
        <w:rPr>
          <w:rStyle w:val="c0"/>
          <w:rFonts w:eastAsia="Calibri"/>
          <w:color w:val="000000"/>
        </w:rPr>
        <w:t xml:space="preserve">. Распределение электронов по энергетическим уровням и </w:t>
      </w:r>
      <w:proofErr w:type="spellStart"/>
      <w:r w:rsidRPr="00FB04B1">
        <w:rPr>
          <w:rStyle w:val="c0"/>
          <w:rFonts w:eastAsia="Calibri"/>
          <w:color w:val="000000"/>
        </w:rPr>
        <w:t>орбиталям</w:t>
      </w:r>
      <w:proofErr w:type="spellEnd"/>
      <w:r w:rsidRPr="00FB04B1">
        <w:rPr>
          <w:rStyle w:val="c0"/>
          <w:rFonts w:eastAsia="Calibri"/>
          <w:color w:val="000000"/>
        </w:rPr>
        <w:t>. Электронные конфигурации атомов химических элементов. Валентные возможности атомов химических элементов.  </w:t>
      </w:r>
    </w:p>
    <w:p w:rsidR="00FB04B1" w:rsidRPr="00FB04B1" w:rsidRDefault="00FB04B1" w:rsidP="00FB04B1">
      <w:pPr>
        <w:pStyle w:val="c3"/>
        <w:shd w:val="clear" w:color="auto" w:fill="FFFFFF"/>
        <w:spacing w:before="0" w:beforeAutospacing="0" w:after="0" w:afterAutospacing="0"/>
        <w:ind w:firstLine="540"/>
        <w:jc w:val="both"/>
        <w:rPr>
          <w:color w:val="000000"/>
        </w:rPr>
      </w:pPr>
      <w:r w:rsidRPr="00FB04B1">
        <w:rPr>
          <w:rStyle w:val="c0"/>
          <w:rFonts w:eastAsia="Calibri"/>
          <w:color w:val="000000"/>
        </w:rPr>
        <w:t xml:space="preserve">П е р и о д и ч е с к и й   </w:t>
      </w:r>
      <w:proofErr w:type="gramStart"/>
      <w:r w:rsidRPr="00FB04B1">
        <w:rPr>
          <w:rStyle w:val="c0"/>
          <w:rFonts w:eastAsia="Calibri"/>
          <w:color w:val="000000"/>
        </w:rPr>
        <w:t>з</w:t>
      </w:r>
      <w:proofErr w:type="gramEnd"/>
      <w:r w:rsidRPr="00FB04B1">
        <w:rPr>
          <w:rStyle w:val="c0"/>
          <w:rFonts w:eastAsia="Calibri"/>
          <w:color w:val="000000"/>
        </w:rPr>
        <w:t xml:space="preserve"> а к о н   и   с т р о е н и е   а т о м а.   Современное понятие химического элемента. Современная формулировка Периодического закона. Причина периодичности в изменении свойств химических элементов. Особенности заполнения энергетических уровней в электронных оболочках атомов переходных элементов. Электронные семейства элементов:</w:t>
      </w:r>
      <w:r w:rsidRPr="00FB04B1">
        <w:rPr>
          <w:rStyle w:val="apple-converted-space"/>
          <w:color w:val="000000"/>
        </w:rPr>
        <w:t> </w:t>
      </w:r>
      <w:r w:rsidRPr="00FB04B1">
        <w:rPr>
          <w:rStyle w:val="c19"/>
          <w:i/>
          <w:iCs/>
          <w:color w:val="000000"/>
        </w:rPr>
        <w:t>s-</w:t>
      </w:r>
      <w:r w:rsidRPr="00FB04B1">
        <w:rPr>
          <w:rStyle w:val="c0"/>
          <w:rFonts w:eastAsia="Calibri"/>
          <w:color w:val="000000"/>
        </w:rPr>
        <w:t> и</w:t>
      </w:r>
      <w:r w:rsidRPr="00FB04B1">
        <w:rPr>
          <w:rStyle w:val="apple-converted-space"/>
          <w:color w:val="000000"/>
        </w:rPr>
        <w:t> </w:t>
      </w:r>
      <w:r w:rsidRPr="00FB04B1">
        <w:rPr>
          <w:rStyle w:val="c19"/>
          <w:i/>
          <w:iCs/>
          <w:color w:val="000000"/>
        </w:rPr>
        <w:t>p-</w:t>
      </w:r>
      <w:r w:rsidRPr="00FB04B1">
        <w:rPr>
          <w:rStyle w:val="c0"/>
          <w:rFonts w:eastAsia="Calibri"/>
          <w:color w:val="000000"/>
        </w:rPr>
        <w:t>элементы.  </w:t>
      </w:r>
    </w:p>
    <w:p w:rsidR="00FB04B1" w:rsidRPr="00FB04B1" w:rsidRDefault="00FB04B1" w:rsidP="00FB04B1">
      <w:pPr>
        <w:pStyle w:val="c3"/>
        <w:shd w:val="clear" w:color="auto" w:fill="FFFFFF"/>
        <w:spacing w:before="0" w:beforeAutospacing="0" w:after="0" w:afterAutospacing="0"/>
        <w:jc w:val="both"/>
        <w:rPr>
          <w:color w:val="000000"/>
        </w:rPr>
      </w:pPr>
      <w:r w:rsidRPr="00FB04B1">
        <w:rPr>
          <w:rStyle w:val="c0"/>
          <w:rFonts w:eastAsia="Calibri"/>
          <w:color w:val="000000"/>
        </w:rPr>
        <w:lastRenderedPageBreak/>
        <w:t xml:space="preserve">         О т к р ы т и е   Д.И. М е н д е л е </w:t>
      </w:r>
      <w:proofErr w:type="spellStart"/>
      <w:r w:rsidRPr="00FB04B1">
        <w:rPr>
          <w:rStyle w:val="c0"/>
          <w:rFonts w:eastAsia="Calibri"/>
          <w:color w:val="000000"/>
        </w:rPr>
        <w:t>е</w:t>
      </w:r>
      <w:proofErr w:type="spellEnd"/>
      <w:r w:rsidRPr="00FB04B1">
        <w:rPr>
          <w:rStyle w:val="c0"/>
          <w:rFonts w:eastAsia="Calibri"/>
          <w:color w:val="000000"/>
        </w:rPr>
        <w:t xml:space="preserve"> в ы м   П е р и о д и ч е с к о г о   з а к о </w:t>
      </w:r>
      <w:proofErr w:type="gramStart"/>
      <w:r w:rsidRPr="00FB04B1">
        <w:rPr>
          <w:rStyle w:val="c0"/>
          <w:rFonts w:eastAsia="Calibri"/>
          <w:color w:val="000000"/>
        </w:rPr>
        <w:t>н  а.</w:t>
      </w:r>
      <w:proofErr w:type="gramEnd"/>
      <w:r w:rsidRPr="00FB04B1">
        <w:rPr>
          <w:rStyle w:val="c0"/>
          <w:rFonts w:eastAsia="Calibri"/>
          <w:color w:val="000000"/>
        </w:rPr>
        <w:t xml:space="preserve"> Важнейшие понятия химии: атом, относительная атомная и молекулярная массы. Открытие Д.И. Менделеевым Периодического закона. Периодический закон в формулировке Д.И. Менделеева.</w:t>
      </w:r>
    </w:p>
    <w:p w:rsidR="00FB04B1" w:rsidRPr="00FB04B1" w:rsidRDefault="00FB04B1" w:rsidP="00FB04B1">
      <w:pPr>
        <w:pStyle w:val="c3"/>
        <w:shd w:val="clear" w:color="auto" w:fill="FFFFFF"/>
        <w:spacing w:before="0" w:beforeAutospacing="0" w:after="0" w:afterAutospacing="0"/>
        <w:ind w:firstLine="540"/>
        <w:jc w:val="both"/>
        <w:rPr>
          <w:color w:val="000000"/>
        </w:rPr>
      </w:pPr>
      <w:r w:rsidRPr="00FB04B1">
        <w:rPr>
          <w:rStyle w:val="c0"/>
          <w:rFonts w:eastAsia="Calibri"/>
          <w:color w:val="000000"/>
        </w:rPr>
        <w:t xml:space="preserve">П е р и о д и ч е с </w:t>
      </w:r>
      <w:proofErr w:type="gramStart"/>
      <w:r w:rsidRPr="00FB04B1">
        <w:rPr>
          <w:rStyle w:val="c0"/>
          <w:rFonts w:eastAsia="Calibri"/>
          <w:color w:val="000000"/>
        </w:rPr>
        <w:t>к</w:t>
      </w:r>
      <w:proofErr w:type="gramEnd"/>
      <w:r w:rsidRPr="00FB04B1">
        <w:rPr>
          <w:rStyle w:val="c0"/>
          <w:rFonts w:eastAsia="Calibri"/>
          <w:color w:val="000000"/>
        </w:rPr>
        <w:t xml:space="preserve"> а я   с и с т е м а   химических   э л е м </w:t>
      </w:r>
      <w:proofErr w:type="spellStart"/>
      <w:r w:rsidRPr="00FB04B1">
        <w:rPr>
          <w:rStyle w:val="c0"/>
          <w:rFonts w:eastAsia="Calibri"/>
          <w:color w:val="000000"/>
        </w:rPr>
        <w:t>ен</w:t>
      </w:r>
      <w:proofErr w:type="spellEnd"/>
      <w:r w:rsidRPr="00FB04B1">
        <w:rPr>
          <w:rStyle w:val="c0"/>
          <w:rFonts w:eastAsia="Calibri"/>
          <w:color w:val="000000"/>
        </w:rPr>
        <w:t xml:space="preserve"> т о в   Д.И. Менделеева. Периодическая система Д.И. Менделеева как графическое отображение Периодического закона. Различные варианты Периодической системы. Периоды и группы. Значение Периодического закона и Периодической системы.</w:t>
      </w:r>
    </w:p>
    <w:p w:rsidR="00FB04B1" w:rsidRPr="00FB04B1" w:rsidRDefault="00FB04B1" w:rsidP="00FB04B1">
      <w:pPr>
        <w:pStyle w:val="c3"/>
        <w:shd w:val="clear" w:color="auto" w:fill="FFFFFF"/>
        <w:spacing w:before="0" w:beforeAutospacing="0" w:after="0" w:afterAutospacing="0"/>
        <w:jc w:val="both"/>
        <w:rPr>
          <w:rStyle w:val="c47"/>
          <w:b/>
          <w:bCs/>
          <w:color w:val="000000"/>
        </w:rPr>
      </w:pPr>
    </w:p>
    <w:p w:rsidR="00FB04B1" w:rsidRPr="00FB04B1" w:rsidRDefault="00FB04B1" w:rsidP="00FB04B1">
      <w:pPr>
        <w:pStyle w:val="c3"/>
        <w:shd w:val="clear" w:color="auto" w:fill="FFFFFF"/>
        <w:spacing w:before="0" w:beforeAutospacing="0" w:after="0" w:afterAutospacing="0"/>
        <w:jc w:val="both"/>
        <w:rPr>
          <w:color w:val="000000"/>
        </w:rPr>
      </w:pPr>
      <w:r w:rsidRPr="00FB04B1">
        <w:rPr>
          <w:rStyle w:val="c47"/>
          <w:b/>
          <w:bCs/>
          <w:color w:val="000000"/>
        </w:rPr>
        <w:t>Тема 2.Строение вещества – 13 часов</w:t>
      </w:r>
    </w:p>
    <w:p w:rsidR="00FB04B1" w:rsidRPr="00FB04B1" w:rsidRDefault="00FB04B1" w:rsidP="00FB04B1">
      <w:pPr>
        <w:pStyle w:val="c3"/>
        <w:shd w:val="clear" w:color="auto" w:fill="FFFFFF"/>
        <w:spacing w:before="0" w:beforeAutospacing="0" w:after="0" w:afterAutospacing="0"/>
        <w:ind w:firstLine="540"/>
        <w:jc w:val="both"/>
        <w:rPr>
          <w:color w:val="000000"/>
        </w:rPr>
      </w:pPr>
      <w:r w:rsidRPr="00FB04B1">
        <w:rPr>
          <w:rStyle w:val="c0"/>
          <w:rFonts w:eastAsia="Calibri"/>
          <w:color w:val="000000"/>
        </w:rPr>
        <w:t xml:space="preserve">К о в а л е н т н а я   х и м и ч е с к а </w:t>
      </w:r>
      <w:proofErr w:type="gramStart"/>
      <w:r w:rsidRPr="00FB04B1">
        <w:rPr>
          <w:rStyle w:val="c0"/>
          <w:rFonts w:eastAsia="Calibri"/>
          <w:color w:val="000000"/>
        </w:rPr>
        <w:t>я  связь</w:t>
      </w:r>
      <w:proofErr w:type="gramEnd"/>
      <w:r w:rsidRPr="00FB04B1">
        <w:rPr>
          <w:rStyle w:val="c0"/>
          <w:rFonts w:eastAsia="Calibri"/>
          <w:color w:val="000000"/>
        </w:rPr>
        <w:t xml:space="preserve">. Понятие о ковалентной связи. Общая электронная пара. Кратность ковалентной связи. </w:t>
      </w:r>
      <w:proofErr w:type="spellStart"/>
      <w:r w:rsidRPr="00FB04B1">
        <w:rPr>
          <w:rStyle w:val="c0"/>
          <w:rFonts w:eastAsia="Calibri"/>
          <w:color w:val="000000"/>
        </w:rPr>
        <w:t>Электроотрицательность</w:t>
      </w:r>
      <w:proofErr w:type="spellEnd"/>
      <w:r w:rsidRPr="00FB04B1">
        <w:rPr>
          <w:rStyle w:val="c0"/>
          <w:rFonts w:eastAsia="Calibri"/>
          <w:color w:val="000000"/>
        </w:rPr>
        <w:t>. Ковалентная полярная и ковалентная неполярная химические связи. Обменный и донорно-акцепторный механизмы образования ковалентной связи. Вещества молекулярного и немолекулярного строения. Закон постоянства состава для веществ молекулярного строения.</w:t>
      </w:r>
    </w:p>
    <w:p w:rsidR="00FB04B1" w:rsidRPr="00FB04B1" w:rsidRDefault="00FB04B1" w:rsidP="00FB04B1">
      <w:pPr>
        <w:pStyle w:val="c3"/>
        <w:shd w:val="clear" w:color="auto" w:fill="FFFFFF"/>
        <w:spacing w:before="0" w:beforeAutospacing="0" w:after="0" w:afterAutospacing="0"/>
        <w:ind w:firstLine="540"/>
        <w:jc w:val="both"/>
        <w:rPr>
          <w:color w:val="000000"/>
        </w:rPr>
      </w:pPr>
      <w:r w:rsidRPr="00FB04B1">
        <w:rPr>
          <w:rStyle w:val="c0"/>
          <w:rFonts w:eastAsia="Calibri"/>
          <w:color w:val="000000"/>
        </w:rPr>
        <w:t xml:space="preserve">И о н </w:t>
      </w:r>
      <w:proofErr w:type="spellStart"/>
      <w:proofErr w:type="gramStart"/>
      <w:r w:rsidRPr="00FB04B1">
        <w:rPr>
          <w:rStyle w:val="c0"/>
          <w:rFonts w:eastAsia="Calibri"/>
          <w:color w:val="000000"/>
        </w:rPr>
        <w:t>н</w:t>
      </w:r>
      <w:proofErr w:type="spellEnd"/>
      <w:proofErr w:type="gramEnd"/>
      <w:r w:rsidRPr="00FB04B1">
        <w:rPr>
          <w:rStyle w:val="c0"/>
          <w:rFonts w:eastAsia="Calibri"/>
          <w:color w:val="000000"/>
        </w:rPr>
        <w:t xml:space="preserve"> а я   х и м и ч е с к а я   с в я з ь. Катионы и анионы. Ионная связь как крайний случай ковалентной полярной связи.</w:t>
      </w:r>
    </w:p>
    <w:p w:rsidR="00FB04B1" w:rsidRPr="00FB04B1" w:rsidRDefault="00FB04B1" w:rsidP="00FB04B1">
      <w:pPr>
        <w:pStyle w:val="c3"/>
        <w:shd w:val="clear" w:color="auto" w:fill="FFFFFF"/>
        <w:spacing w:before="0" w:beforeAutospacing="0" w:after="0" w:afterAutospacing="0"/>
        <w:ind w:firstLine="540"/>
        <w:jc w:val="both"/>
        <w:rPr>
          <w:color w:val="000000"/>
        </w:rPr>
      </w:pPr>
      <w:r w:rsidRPr="00FB04B1">
        <w:rPr>
          <w:rStyle w:val="c0"/>
          <w:rFonts w:eastAsia="Calibri"/>
          <w:color w:val="000000"/>
        </w:rPr>
        <w:t xml:space="preserve">М е </w:t>
      </w:r>
      <w:proofErr w:type="gramStart"/>
      <w:r w:rsidRPr="00FB04B1">
        <w:rPr>
          <w:rStyle w:val="c0"/>
          <w:rFonts w:eastAsia="Calibri"/>
          <w:color w:val="000000"/>
        </w:rPr>
        <w:t>т</w:t>
      </w:r>
      <w:proofErr w:type="gramEnd"/>
      <w:r w:rsidRPr="00FB04B1">
        <w:rPr>
          <w:rStyle w:val="c0"/>
          <w:rFonts w:eastAsia="Calibri"/>
          <w:color w:val="000000"/>
        </w:rPr>
        <w:t xml:space="preserve"> а л </w:t>
      </w:r>
      <w:proofErr w:type="spellStart"/>
      <w:r w:rsidRPr="00FB04B1">
        <w:rPr>
          <w:rStyle w:val="c0"/>
          <w:rFonts w:eastAsia="Calibri"/>
          <w:color w:val="000000"/>
        </w:rPr>
        <w:t>л</w:t>
      </w:r>
      <w:proofErr w:type="spellEnd"/>
      <w:r w:rsidRPr="00FB04B1">
        <w:rPr>
          <w:rStyle w:val="c0"/>
          <w:rFonts w:eastAsia="Calibri"/>
          <w:color w:val="000000"/>
        </w:rPr>
        <w:t xml:space="preserve"> и ч е с к а я   х и м и ч е с к а я   с в я з ь. Общие физические свойства металлов. Славы.</w:t>
      </w:r>
    </w:p>
    <w:p w:rsidR="00FB04B1" w:rsidRPr="00FB04B1" w:rsidRDefault="00FB04B1" w:rsidP="00FB04B1">
      <w:pPr>
        <w:pStyle w:val="c3"/>
        <w:shd w:val="clear" w:color="auto" w:fill="FFFFFF"/>
        <w:spacing w:before="0" w:beforeAutospacing="0" w:after="0" w:afterAutospacing="0"/>
        <w:ind w:firstLine="540"/>
        <w:jc w:val="both"/>
        <w:rPr>
          <w:color w:val="000000"/>
        </w:rPr>
      </w:pPr>
      <w:r w:rsidRPr="00FB04B1">
        <w:rPr>
          <w:rStyle w:val="c0"/>
          <w:rFonts w:eastAsia="Calibri"/>
          <w:color w:val="000000"/>
        </w:rPr>
        <w:t xml:space="preserve">В о д о р о д </w:t>
      </w:r>
      <w:proofErr w:type="gramStart"/>
      <w:r w:rsidRPr="00FB04B1">
        <w:rPr>
          <w:rStyle w:val="c0"/>
          <w:rFonts w:eastAsia="Calibri"/>
          <w:color w:val="000000"/>
        </w:rPr>
        <w:t>н</w:t>
      </w:r>
      <w:proofErr w:type="gramEnd"/>
      <w:r w:rsidRPr="00FB04B1">
        <w:rPr>
          <w:rStyle w:val="c0"/>
          <w:rFonts w:eastAsia="Calibri"/>
          <w:color w:val="000000"/>
        </w:rPr>
        <w:t xml:space="preserve"> а я   х и м и ч е с к а я   с в я з ь.   Водородная связь как особый случай межмолекулярного взаимодействия. Механизм ее образования и влияние на свойства веществ (на примере воды).  </w:t>
      </w:r>
    </w:p>
    <w:p w:rsidR="00FB04B1" w:rsidRPr="00FB04B1" w:rsidRDefault="00FB04B1" w:rsidP="00FB04B1">
      <w:pPr>
        <w:pStyle w:val="c3"/>
        <w:shd w:val="clear" w:color="auto" w:fill="FFFFFF"/>
        <w:spacing w:before="0" w:beforeAutospacing="0" w:after="0" w:afterAutospacing="0"/>
        <w:jc w:val="both"/>
        <w:rPr>
          <w:color w:val="000000"/>
        </w:rPr>
      </w:pPr>
      <w:r w:rsidRPr="00FB04B1">
        <w:rPr>
          <w:rStyle w:val="c0"/>
          <w:rFonts w:eastAsia="Calibri"/>
          <w:color w:val="000000"/>
        </w:rPr>
        <w:t xml:space="preserve">         А г р е </w:t>
      </w:r>
      <w:proofErr w:type="gramStart"/>
      <w:r w:rsidRPr="00FB04B1">
        <w:rPr>
          <w:rStyle w:val="c0"/>
          <w:rFonts w:eastAsia="Calibri"/>
          <w:color w:val="000000"/>
        </w:rPr>
        <w:t>г</w:t>
      </w:r>
      <w:proofErr w:type="gramEnd"/>
      <w:r w:rsidRPr="00FB04B1">
        <w:rPr>
          <w:rStyle w:val="c0"/>
          <w:rFonts w:eastAsia="Calibri"/>
          <w:color w:val="000000"/>
        </w:rPr>
        <w:t xml:space="preserve"> а т н ы е   с о с т о я н и я   в е щ е с т в а.   Газы. Закон Авогадро для газов. Молярный объем газообразных веществ (при </w:t>
      </w:r>
      <w:proofErr w:type="spellStart"/>
      <w:r w:rsidRPr="00FB04B1">
        <w:rPr>
          <w:rStyle w:val="c0"/>
          <w:rFonts w:eastAsia="Calibri"/>
          <w:color w:val="000000"/>
        </w:rPr>
        <w:t>н.у</w:t>
      </w:r>
      <w:proofErr w:type="spellEnd"/>
      <w:r w:rsidRPr="00FB04B1">
        <w:rPr>
          <w:rStyle w:val="c0"/>
          <w:rFonts w:eastAsia="Calibri"/>
          <w:color w:val="000000"/>
        </w:rPr>
        <w:t>.). Жидкости.</w:t>
      </w:r>
    </w:p>
    <w:p w:rsidR="00FB04B1" w:rsidRPr="00FB04B1" w:rsidRDefault="00FB04B1" w:rsidP="00FB04B1">
      <w:pPr>
        <w:pStyle w:val="c3"/>
        <w:shd w:val="clear" w:color="auto" w:fill="FFFFFF"/>
        <w:spacing w:before="0" w:beforeAutospacing="0" w:after="0" w:afterAutospacing="0"/>
        <w:ind w:firstLine="540"/>
        <w:jc w:val="both"/>
        <w:rPr>
          <w:color w:val="000000"/>
        </w:rPr>
      </w:pPr>
      <w:r w:rsidRPr="00FB04B1">
        <w:rPr>
          <w:rStyle w:val="c0"/>
          <w:rFonts w:eastAsia="Calibri"/>
          <w:color w:val="000000"/>
        </w:rPr>
        <w:t xml:space="preserve">Т и п ы   к р и с </w:t>
      </w:r>
      <w:proofErr w:type="gramStart"/>
      <w:r w:rsidRPr="00FB04B1">
        <w:rPr>
          <w:rStyle w:val="c0"/>
          <w:rFonts w:eastAsia="Calibri"/>
          <w:color w:val="000000"/>
        </w:rPr>
        <w:t>т</w:t>
      </w:r>
      <w:proofErr w:type="gramEnd"/>
      <w:r w:rsidRPr="00FB04B1">
        <w:rPr>
          <w:rStyle w:val="c0"/>
          <w:rFonts w:eastAsia="Calibri"/>
          <w:color w:val="000000"/>
        </w:rPr>
        <w:t xml:space="preserve"> а л </w:t>
      </w:r>
      <w:proofErr w:type="spellStart"/>
      <w:r w:rsidRPr="00FB04B1">
        <w:rPr>
          <w:rStyle w:val="c0"/>
          <w:rFonts w:eastAsia="Calibri"/>
          <w:color w:val="000000"/>
        </w:rPr>
        <w:t>л</w:t>
      </w:r>
      <w:proofErr w:type="spellEnd"/>
      <w:r w:rsidRPr="00FB04B1">
        <w:rPr>
          <w:rStyle w:val="c0"/>
          <w:rFonts w:eastAsia="Calibri"/>
          <w:color w:val="000000"/>
        </w:rPr>
        <w:t xml:space="preserve"> и ч е с к и х   р е ш е т о к.   Кристаллическая решетка. Ионные, металлические, атомные и молекулярные кристаллические решетки. Аллотропия. Аморфные вещества.</w:t>
      </w:r>
    </w:p>
    <w:p w:rsidR="00FB04B1" w:rsidRPr="00FB04B1" w:rsidRDefault="00FB04B1" w:rsidP="00FB04B1">
      <w:pPr>
        <w:pStyle w:val="c3"/>
        <w:shd w:val="clear" w:color="auto" w:fill="FFFFFF"/>
        <w:spacing w:before="0" w:beforeAutospacing="0" w:after="0" w:afterAutospacing="0"/>
        <w:ind w:firstLine="540"/>
        <w:jc w:val="both"/>
        <w:rPr>
          <w:color w:val="000000"/>
        </w:rPr>
      </w:pPr>
      <w:r w:rsidRPr="00FB04B1">
        <w:rPr>
          <w:rStyle w:val="c0"/>
          <w:rFonts w:eastAsia="Calibri"/>
          <w:color w:val="000000"/>
        </w:rPr>
        <w:t xml:space="preserve">Ч и с т ы е   в е щ е с т </w:t>
      </w:r>
      <w:proofErr w:type="gramStart"/>
      <w:r w:rsidRPr="00FB04B1">
        <w:rPr>
          <w:rStyle w:val="c0"/>
          <w:rFonts w:eastAsia="Calibri"/>
          <w:color w:val="000000"/>
        </w:rPr>
        <w:t>в</w:t>
      </w:r>
      <w:proofErr w:type="gramEnd"/>
      <w:r w:rsidRPr="00FB04B1">
        <w:rPr>
          <w:rStyle w:val="c0"/>
          <w:rFonts w:eastAsia="Calibri"/>
          <w:color w:val="000000"/>
        </w:rPr>
        <w:t xml:space="preserve"> а   и   с м е с и.   Смеси и химические соединения. Гомогенные и гетерогенные смеси. Массовая и объемная доли компонентов в смеси. Массовая доля примесей. Решение задач на массовую долю примесей.</w:t>
      </w:r>
    </w:p>
    <w:p w:rsidR="00FB04B1" w:rsidRPr="00FB04B1" w:rsidRDefault="00FB04B1" w:rsidP="00FB04B1">
      <w:pPr>
        <w:pStyle w:val="c3"/>
        <w:shd w:val="clear" w:color="auto" w:fill="FFFFFF"/>
        <w:spacing w:before="0" w:beforeAutospacing="0" w:after="0" w:afterAutospacing="0"/>
        <w:ind w:firstLine="540"/>
        <w:jc w:val="both"/>
        <w:rPr>
          <w:color w:val="000000"/>
        </w:rPr>
      </w:pPr>
      <w:r w:rsidRPr="00FB04B1">
        <w:rPr>
          <w:rStyle w:val="c0"/>
          <w:rFonts w:eastAsia="Calibri"/>
          <w:color w:val="000000"/>
        </w:rPr>
        <w:t>Д и с п е р с н ы е   с и с т е м ы.   Понятие дисперсной системы. Дисперсная фаза и дисперсионная среда. Классификация дисперсных систем.  </w:t>
      </w:r>
    </w:p>
    <w:p w:rsidR="00FB04B1" w:rsidRPr="00FB04B1" w:rsidRDefault="00FB04B1" w:rsidP="00FB04B1">
      <w:pPr>
        <w:pStyle w:val="c3"/>
        <w:shd w:val="clear" w:color="auto" w:fill="FFFFFF"/>
        <w:spacing w:before="0" w:beforeAutospacing="0" w:after="0" w:afterAutospacing="0"/>
        <w:jc w:val="both"/>
        <w:rPr>
          <w:rStyle w:val="c47"/>
          <w:b/>
          <w:bCs/>
          <w:color w:val="000000"/>
        </w:rPr>
      </w:pPr>
    </w:p>
    <w:p w:rsidR="00FB04B1" w:rsidRPr="00FB04B1" w:rsidRDefault="00FB04B1" w:rsidP="00FB04B1">
      <w:pPr>
        <w:pStyle w:val="c3"/>
        <w:shd w:val="clear" w:color="auto" w:fill="FFFFFF"/>
        <w:spacing w:before="0" w:beforeAutospacing="0" w:after="0" w:afterAutospacing="0"/>
        <w:jc w:val="both"/>
        <w:rPr>
          <w:color w:val="000000"/>
        </w:rPr>
      </w:pPr>
      <w:r w:rsidRPr="00FB04B1">
        <w:rPr>
          <w:rStyle w:val="c47"/>
          <w:b/>
          <w:bCs/>
          <w:color w:val="000000"/>
        </w:rPr>
        <w:t>Тема 3.Химические реакции – 15 часов</w:t>
      </w:r>
    </w:p>
    <w:p w:rsidR="00FB04B1" w:rsidRPr="00FB04B1" w:rsidRDefault="00FB04B1" w:rsidP="00FB04B1">
      <w:pPr>
        <w:pStyle w:val="c3"/>
        <w:shd w:val="clear" w:color="auto" w:fill="FFFFFF"/>
        <w:spacing w:before="0" w:beforeAutospacing="0" w:after="0" w:afterAutospacing="0"/>
        <w:ind w:firstLine="540"/>
        <w:jc w:val="both"/>
        <w:rPr>
          <w:color w:val="000000"/>
        </w:rPr>
      </w:pPr>
      <w:r w:rsidRPr="00FB04B1">
        <w:rPr>
          <w:rStyle w:val="c0"/>
          <w:rFonts w:eastAsia="Calibri"/>
          <w:color w:val="000000"/>
        </w:rPr>
        <w:t xml:space="preserve">К </w:t>
      </w:r>
      <w:proofErr w:type="gramStart"/>
      <w:r w:rsidRPr="00FB04B1">
        <w:rPr>
          <w:rStyle w:val="c0"/>
          <w:rFonts w:eastAsia="Calibri"/>
          <w:color w:val="000000"/>
        </w:rPr>
        <w:t>л</w:t>
      </w:r>
      <w:proofErr w:type="gramEnd"/>
      <w:r w:rsidRPr="00FB04B1">
        <w:rPr>
          <w:rStyle w:val="c0"/>
          <w:rFonts w:eastAsia="Calibri"/>
          <w:color w:val="000000"/>
        </w:rPr>
        <w:t xml:space="preserve"> а с </w:t>
      </w:r>
      <w:proofErr w:type="spellStart"/>
      <w:r w:rsidRPr="00FB04B1">
        <w:rPr>
          <w:rStyle w:val="c0"/>
          <w:rFonts w:eastAsia="Calibri"/>
          <w:color w:val="000000"/>
        </w:rPr>
        <w:t>с</w:t>
      </w:r>
      <w:proofErr w:type="spellEnd"/>
      <w:r w:rsidRPr="00FB04B1">
        <w:rPr>
          <w:rStyle w:val="c0"/>
          <w:rFonts w:eastAsia="Calibri"/>
          <w:color w:val="000000"/>
        </w:rPr>
        <w:t xml:space="preserve"> и ф и к а ц и я   х и м и ч е с к и х   р е а к ц и й.  Классификация по числу и составу реагирующих веществ и продуктов реакции. Реакции разложения, соединения, замещения </w:t>
      </w:r>
      <w:proofErr w:type="gramStart"/>
      <w:r w:rsidRPr="00FB04B1">
        <w:rPr>
          <w:rStyle w:val="c0"/>
          <w:rFonts w:eastAsia="Calibri"/>
          <w:color w:val="000000"/>
        </w:rPr>
        <w:t>и  обмена</w:t>
      </w:r>
      <w:proofErr w:type="gramEnd"/>
      <w:r w:rsidRPr="00FB04B1">
        <w:rPr>
          <w:rStyle w:val="c0"/>
          <w:rFonts w:eastAsia="Calibri"/>
          <w:color w:val="000000"/>
        </w:rPr>
        <w:t xml:space="preserve"> в неорганической химии.</w:t>
      </w:r>
    </w:p>
    <w:p w:rsidR="00FB04B1" w:rsidRPr="00FB04B1" w:rsidRDefault="00FB04B1" w:rsidP="00FB04B1">
      <w:pPr>
        <w:pStyle w:val="c3"/>
        <w:shd w:val="clear" w:color="auto" w:fill="FFFFFF"/>
        <w:spacing w:before="0" w:beforeAutospacing="0" w:after="0" w:afterAutospacing="0"/>
        <w:ind w:firstLine="540"/>
        <w:jc w:val="both"/>
        <w:rPr>
          <w:color w:val="000000"/>
        </w:rPr>
      </w:pPr>
      <w:r w:rsidRPr="00FB04B1">
        <w:rPr>
          <w:rStyle w:val="c0"/>
          <w:rFonts w:eastAsia="Calibri"/>
          <w:color w:val="000000"/>
        </w:rPr>
        <w:t xml:space="preserve">Т е п л о в о й   э ф </w:t>
      </w:r>
      <w:proofErr w:type="spellStart"/>
      <w:r w:rsidRPr="00FB04B1">
        <w:rPr>
          <w:rStyle w:val="c0"/>
          <w:rFonts w:eastAsia="Calibri"/>
          <w:color w:val="000000"/>
        </w:rPr>
        <w:t>ф</w:t>
      </w:r>
      <w:proofErr w:type="spellEnd"/>
      <w:r w:rsidRPr="00FB04B1">
        <w:rPr>
          <w:rStyle w:val="c0"/>
          <w:rFonts w:eastAsia="Calibri"/>
          <w:color w:val="000000"/>
        </w:rPr>
        <w:t xml:space="preserve"> е к т   х и м и ч е с к и х   р </w:t>
      </w:r>
      <w:proofErr w:type="gramStart"/>
      <w:r w:rsidRPr="00FB04B1">
        <w:rPr>
          <w:rStyle w:val="c0"/>
          <w:rFonts w:eastAsia="Calibri"/>
          <w:color w:val="000000"/>
        </w:rPr>
        <w:t>е</w:t>
      </w:r>
      <w:proofErr w:type="gramEnd"/>
      <w:r w:rsidRPr="00FB04B1">
        <w:rPr>
          <w:rStyle w:val="c0"/>
          <w:rFonts w:eastAsia="Calibri"/>
          <w:color w:val="000000"/>
        </w:rPr>
        <w:t xml:space="preserve"> а к ц и й.  Экзо- и эндотермические реакции. Термохимические уравнения. Расчет количества теплоты по термохимическим уравнениям.</w:t>
      </w:r>
    </w:p>
    <w:p w:rsidR="00FB04B1" w:rsidRPr="00FB04B1" w:rsidRDefault="00FB04B1" w:rsidP="00FB04B1">
      <w:pPr>
        <w:pStyle w:val="c3"/>
        <w:shd w:val="clear" w:color="auto" w:fill="FFFFFF"/>
        <w:spacing w:before="0" w:beforeAutospacing="0" w:after="0" w:afterAutospacing="0"/>
        <w:ind w:firstLine="540"/>
        <w:jc w:val="both"/>
        <w:rPr>
          <w:color w:val="000000"/>
        </w:rPr>
      </w:pPr>
      <w:r w:rsidRPr="00FB04B1">
        <w:rPr>
          <w:rStyle w:val="c0"/>
          <w:rFonts w:eastAsia="Calibri"/>
          <w:color w:val="000000"/>
        </w:rPr>
        <w:t xml:space="preserve">С к о р о с т ь   х и м и ч е с к и х   р </w:t>
      </w:r>
      <w:proofErr w:type="gramStart"/>
      <w:r w:rsidRPr="00FB04B1">
        <w:rPr>
          <w:rStyle w:val="c0"/>
          <w:rFonts w:eastAsia="Calibri"/>
          <w:color w:val="000000"/>
        </w:rPr>
        <w:t>е</w:t>
      </w:r>
      <w:proofErr w:type="gramEnd"/>
      <w:r w:rsidRPr="00FB04B1">
        <w:rPr>
          <w:rStyle w:val="c0"/>
          <w:rFonts w:eastAsia="Calibri"/>
          <w:color w:val="000000"/>
        </w:rPr>
        <w:t xml:space="preserve"> а к ц и й.  Понятие о скорости химических реакций, аналитическое выражение. Зависимость скорости реакции от концентрации, давления, температуры, природы реагирующих веществ, площади их соприкосновения. Закон действующих масс.  </w:t>
      </w:r>
    </w:p>
    <w:p w:rsidR="00FB04B1" w:rsidRPr="00FB04B1" w:rsidRDefault="00FB04B1" w:rsidP="00FB04B1">
      <w:pPr>
        <w:pStyle w:val="c3"/>
        <w:shd w:val="clear" w:color="auto" w:fill="FFFFFF"/>
        <w:spacing w:before="0" w:beforeAutospacing="0" w:after="0" w:afterAutospacing="0"/>
        <w:ind w:firstLine="540"/>
        <w:jc w:val="both"/>
        <w:rPr>
          <w:color w:val="000000"/>
        </w:rPr>
      </w:pPr>
      <w:proofErr w:type="gramStart"/>
      <w:r w:rsidRPr="00FB04B1">
        <w:rPr>
          <w:rStyle w:val="c0"/>
          <w:rFonts w:eastAsia="Calibri"/>
          <w:color w:val="000000"/>
        </w:rPr>
        <w:t>К</w:t>
      </w:r>
      <w:proofErr w:type="gramEnd"/>
      <w:r w:rsidRPr="00FB04B1">
        <w:rPr>
          <w:rStyle w:val="c0"/>
          <w:rFonts w:eastAsia="Calibri"/>
          <w:color w:val="000000"/>
        </w:rPr>
        <w:t xml:space="preserve"> а т а л и з.   Катализаторы. Катализ. Примеры каталитических процессов в промышленности, технике, быту. Ферменты и их отличия от неорганических катализаторов. Применение катализаторов и ферментов.</w:t>
      </w:r>
    </w:p>
    <w:p w:rsidR="00FB04B1" w:rsidRPr="00FB04B1" w:rsidRDefault="00FB04B1" w:rsidP="00FB04B1">
      <w:pPr>
        <w:pStyle w:val="c3"/>
        <w:shd w:val="clear" w:color="auto" w:fill="FFFFFF"/>
        <w:spacing w:before="0" w:beforeAutospacing="0" w:after="0" w:afterAutospacing="0"/>
        <w:ind w:firstLine="540"/>
        <w:jc w:val="both"/>
        <w:rPr>
          <w:color w:val="000000"/>
        </w:rPr>
      </w:pPr>
      <w:r w:rsidRPr="00FB04B1">
        <w:rPr>
          <w:rStyle w:val="c0"/>
          <w:rFonts w:eastAsia="Calibri"/>
          <w:color w:val="000000"/>
        </w:rPr>
        <w:t xml:space="preserve">Х и </w:t>
      </w:r>
      <w:proofErr w:type="gramStart"/>
      <w:r w:rsidRPr="00FB04B1">
        <w:rPr>
          <w:rStyle w:val="c0"/>
          <w:rFonts w:eastAsia="Calibri"/>
          <w:color w:val="000000"/>
        </w:rPr>
        <w:t>м</w:t>
      </w:r>
      <w:proofErr w:type="gramEnd"/>
      <w:r w:rsidRPr="00FB04B1">
        <w:rPr>
          <w:rStyle w:val="c0"/>
          <w:rFonts w:eastAsia="Calibri"/>
          <w:color w:val="000000"/>
        </w:rPr>
        <w:t xml:space="preserve"> и ч е с к о е   р а в н о в е с и е. Обратимые и необратимые реакции. Химическое равновесие и способы его смещения на примере получения аммиака.  </w:t>
      </w:r>
    </w:p>
    <w:p w:rsidR="00FB04B1" w:rsidRPr="00FB04B1" w:rsidRDefault="00FB04B1" w:rsidP="00FB04B1">
      <w:pPr>
        <w:pStyle w:val="c3"/>
        <w:shd w:val="clear" w:color="auto" w:fill="FFFFFF"/>
        <w:spacing w:before="0" w:beforeAutospacing="0" w:after="0" w:afterAutospacing="0"/>
        <w:ind w:firstLine="540"/>
        <w:jc w:val="both"/>
        <w:rPr>
          <w:color w:val="000000"/>
        </w:rPr>
      </w:pPr>
      <w:r w:rsidRPr="00FB04B1">
        <w:rPr>
          <w:rStyle w:val="c0"/>
          <w:rFonts w:eastAsia="Calibri"/>
          <w:color w:val="000000"/>
        </w:rPr>
        <w:t xml:space="preserve">О к и с л и т е л ь н о – в о с </w:t>
      </w:r>
      <w:proofErr w:type="spellStart"/>
      <w:r w:rsidRPr="00FB04B1">
        <w:rPr>
          <w:rStyle w:val="c0"/>
          <w:rFonts w:eastAsia="Calibri"/>
          <w:color w:val="000000"/>
        </w:rPr>
        <w:t>с</w:t>
      </w:r>
      <w:proofErr w:type="spellEnd"/>
      <w:r w:rsidRPr="00FB04B1">
        <w:rPr>
          <w:rStyle w:val="c0"/>
          <w:rFonts w:eastAsia="Calibri"/>
          <w:color w:val="000000"/>
        </w:rPr>
        <w:t xml:space="preserve"> </w:t>
      </w:r>
      <w:proofErr w:type="gramStart"/>
      <w:r w:rsidRPr="00FB04B1">
        <w:rPr>
          <w:rStyle w:val="c0"/>
          <w:rFonts w:eastAsia="Calibri"/>
          <w:color w:val="000000"/>
        </w:rPr>
        <w:t>т</w:t>
      </w:r>
      <w:proofErr w:type="gramEnd"/>
      <w:r w:rsidRPr="00FB04B1">
        <w:rPr>
          <w:rStyle w:val="c0"/>
          <w:rFonts w:eastAsia="Calibri"/>
          <w:color w:val="000000"/>
        </w:rPr>
        <w:t xml:space="preserve"> а н о в и т е л ь н ы е   п р о ц е с </w:t>
      </w:r>
      <w:proofErr w:type="spellStart"/>
      <w:r w:rsidRPr="00FB04B1">
        <w:rPr>
          <w:rStyle w:val="c0"/>
          <w:rFonts w:eastAsia="Calibri"/>
          <w:color w:val="000000"/>
        </w:rPr>
        <w:t>с</w:t>
      </w:r>
      <w:proofErr w:type="spellEnd"/>
      <w:r w:rsidRPr="00FB04B1">
        <w:rPr>
          <w:rStyle w:val="c0"/>
          <w:rFonts w:eastAsia="Calibri"/>
          <w:color w:val="000000"/>
        </w:rPr>
        <w:t xml:space="preserve"> ы.   </w:t>
      </w:r>
      <w:proofErr w:type="spellStart"/>
      <w:r w:rsidRPr="00FB04B1">
        <w:rPr>
          <w:rStyle w:val="c0"/>
          <w:rFonts w:eastAsia="Calibri"/>
          <w:color w:val="000000"/>
        </w:rPr>
        <w:t>Окислительно</w:t>
      </w:r>
      <w:proofErr w:type="spellEnd"/>
      <w:r w:rsidRPr="00FB04B1">
        <w:rPr>
          <w:rStyle w:val="c0"/>
          <w:rFonts w:eastAsia="Calibri"/>
          <w:color w:val="000000"/>
        </w:rPr>
        <w:t xml:space="preserve">-восстановительные реакции. Окислитель и восстановитель. Окисление и восстановление. </w:t>
      </w:r>
      <w:r w:rsidRPr="00FB04B1">
        <w:rPr>
          <w:rStyle w:val="c0"/>
          <w:rFonts w:eastAsia="Calibri"/>
          <w:color w:val="000000"/>
        </w:rPr>
        <w:lastRenderedPageBreak/>
        <w:t xml:space="preserve">Составление уравнений </w:t>
      </w:r>
      <w:proofErr w:type="spellStart"/>
      <w:r w:rsidRPr="00FB04B1">
        <w:rPr>
          <w:rStyle w:val="c0"/>
          <w:rFonts w:eastAsia="Calibri"/>
          <w:color w:val="000000"/>
        </w:rPr>
        <w:t>окислительно</w:t>
      </w:r>
      <w:proofErr w:type="spellEnd"/>
      <w:r w:rsidRPr="00FB04B1">
        <w:rPr>
          <w:rStyle w:val="c0"/>
          <w:rFonts w:eastAsia="Calibri"/>
          <w:color w:val="000000"/>
        </w:rPr>
        <w:t>-восстановительных реакций методом электронного баланса.</w:t>
      </w:r>
    </w:p>
    <w:p w:rsidR="00FB04B1" w:rsidRPr="00FB04B1" w:rsidRDefault="00FB04B1" w:rsidP="00FB04B1">
      <w:pPr>
        <w:pStyle w:val="c3"/>
        <w:shd w:val="clear" w:color="auto" w:fill="FFFFFF"/>
        <w:spacing w:before="0" w:beforeAutospacing="0" w:after="0" w:afterAutospacing="0"/>
        <w:ind w:firstLine="540"/>
        <w:jc w:val="both"/>
        <w:rPr>
          <w:rStyle w:val="c0"/>
          <w:rFonts w:eastAsia="Calibri"/>
          <w:color w:val="000000"/>
        </w:rPr>
      </w:pPr>
    </w:p>
    <w:p w:rsidR="00FB04B1" w:rsidRPr="00FB04B1" w:rsidRDefault="00FB04B1" w:rsidP="00FB04B1">
      <w:pPr>
        <w:pStyle w:val="c3"/>
        <w:shd w:val="clear" w:color="auto" w:fill="FFFFFF"/>
        <w:spacing w:before="0" w:beforeAutospacing="0" w:after="0" w:afterAutospacing="0"/>
        <w:ind w:firstLine="540"/>
        <w:jc w:val="both"/>
        <w:rPr>
          <w:color w:val="000000"/>
        </w:rPr>
      </w:pPr>
      <w:proofErr w:type="gramStart"/>
      <w:r w:rsidRPr="00FB04B1">
        <w:rPr>
          <w:rStyle w:val="c0"/>
          <w:rFonts w:eastAsia="Calibri"/>
          <w:color w:val="000000"/>
        </w:rPr>
        <w:t>Р</w:t>
      </w:r>
      <w:proofErr w:type="gramEnd"/>
      <w:r w:rsidRPr="00FB04B1">
        <w:rPr>
          <w:rStyle w:val="c0"/>
          <w:rFonts w:eastAsia="Calibri"/>
          <w:color w:val="000000"/>
        </w:rPr>
        <w:t xml:space="preserve"> а с т в о р ы. Растворы как гомогенные системы, состоящие из частиц растворителя, растворенного вещества и продуктов их взаимодействия. Массовая доля растворенного вещества. Типы растворов.</w:t>
      </w:r>
    </w:p>
    <w:p w:rsidR="00FB04B1" w:rsidRPr="00FB04B1" w:rsidRDefault="00FB04B1" w:rsidP="00FB04B1">
      <w:pPr>
        <w:pStyle w:val="c3"/>
        <w:shd w:val="clear" w:color="auto" w:fill="FFFFFF"/>
        <w:spacing w:before="0" w:beforeAutospacing="0" w:after="0" w:afterAutospacing="0"/>
        <w:ind w:firstLine="540"/>
        <w:jc w:val="both"/>
        <w:rPr>
          <w:color w:val="000000"/>
        </w:rPr>
      </w:pPr>
      <w:r w:rsidRPr="00FB04B1">
        <w:rPr>
          <w:rStyle w:val="c0"/>
          <w:rFonts w:eastAsia="Calibri"/>
          <w:color w:val="000000"/>
        </w:rPr>
        <w:t xml:space="preserve">Т е о </w:t>
      </w:r>
      <w:proofErr w:type="gramStart"/>
      <w:r w:rsidRPr="00FB04B1">
        <w:rPr>
          <w:rStyle w:val="c0"/>
          <w:rFonts w:eastAsia="Calibri"/>
          <w:color w:val="000000"/>
        </w:rPr>
        <w:t>р</w:t>
      </w:r>
      <w:proofErr w:type="gramEnd"/>
      <w:r w:rsidRPr="00FB04B1">
        <w:rPr>
          <w:rStyle w:val="c0"/>
          <w:rFonts w:eastAsia="Calibri"/>
          <w:color w:val="000000"/>
        </w:rPr>
        <w:t xml:space="preserve"> и я   э л е к т р о л и т и ч е с к о й   д и с </w:t>
      </w:r>
      <w:proofErr w:type="spellStart"/>
      <w:r w:rsidRPr="00FB04B1">
        <w:rPr>
          <w:rStyle w:val="c0"/>
          <w:rFonts w:eastAsia="Calibri"/>
          <w:color w:val="000000"/>
        </w:rPr>
        <w:t>с</w:t>
      </w:r>
      <w:proofErr w:type="spellEnd"/>
      <w:r w:rsidRPr="00FB04B1">
        <w:rPr>
          <w:rStyle w:val="c0"/>
          <w:rFonts w:eastAsia="Calibri"/>
          <w:color w:val="000000"/>
        </w:rPr>
        <w:t xml:space="preserve"> о ц и а ц и </w:t>
      </w:r>
      <w:proofErr w:type="spellStart"/>
      <w:r w:rsidRPr="00FB04B1">
        <w:rPr>
          <w:rStyle w:val="c0"/>
          <w:rFonts w:eastAsia="Calibri"/>
          <w:color w:val="000000"/>
        </w:rPr>
        <w:t>и</w:t>
      </w:r>
      <w:proofErr w:type="spellEnd"/>
      <w:r w:rsidRPr="00FB04B1">
        <w:rPr>
          <w:rStyle w:val="c0"/>
          <w:rFonts w:eastAsia="Calibri"/>
          <w:color w:val="000000"/>
        </w:rPr>
        <w:t xml:space="preserve">.   Электролиты и </w:t>
      </w:r>
      <w:proofErr w:type="spellStart"/>
      <w:r w:rsidRPr="00FB04B1">
        <w:rPr>
          <w:rStyle w:val="c0"/>
          <w:rFonts w:eastAsia="Calibri"/>
          <w:color w:val="000000"/>
        </w:rPr>
        <w:t>неэлектролиты</w:t>
      </w:r>
      <w:proofErr w:type="spellEnd"/>
      <w:r w:rsidRPr="00FB04B1">
        <w:rPr>
          <w:rStyle w:val="c0"/>
          <w:rFonts w:eastAsia="Calibri"/>
          <w:color w:val="000000"/>
        </w:rPr>
        <w:t>. Степень электролитической диссоциации. Сильные и слабые электролиты. Уравнения электролитической диссоциации.</w:t>
      </w:r>
    </w:p>
    <w:p w:rsidR="00FB04B1" w:rsidRPr="00FB04B1" w:rsidRDefault="00FB04B1" w:rsidP="00FB04B1">
      <w:pPr>
        <w:pStyle w:val="c3"/>
        <w:shd w:val="clear" w:color="auto" w:fill="FFFFFF"/>
        <w:spacing w:before="0" w:beforeAutospacing="0" w:after="0" w:afterAutospacing="0"/>
        <w:ind w:firstLine="540"/>
        <w:jc w:val="both"/>
        <w:rPr>
          <w:color w:val="000000"/>
        </w:rPr>
      </w:pPr>
      <w:r w:rsidRPr="00FB04B1">
        <w:rPr>
          <w:rStyle w:val="c0"/>
          <w:rFonts w:eastAsia="Calibri"/>
          <w:color w:val="000000"/>
        </w:rPr>
        <w:t>К и с л о т ы   в свете теории электролитической диссоциации. Общие свойства неорганических и органических кислот. Условия течения реакций между электролитами до конца.</w:t>
      </w:r>
    </w:p>
    <w:p w:rsidR="00FB04B1" w:rsidRPr="00FB04B1" w:rsidRDefault="00FB04B1" w:rsidP="00FB04B1">
      <w:pPr>
        <w:pStyle w:val="c3"/>
        <w:shd w:val="clear" w:color="auto" w:fill="FFFFFF"/>
        <w:spacing w:before="0" w:beforeAutospacing="0" w:after="0" w:afterAutospacing="0"/>
        <w:ind w:firstLine="540"/>
        <w:jc w:val="both"/>
        <w:rPr>
          <w:color w:val="000000"/>
        </w:rPr>
      </w:pPr>
      <w:r w:rsidRPr="00FB04B1">
        <w:rPr>
          <w:rStyle w:val="c0"/>
          <w:rFonts w:eastAsia="Calibri"/>
          <w:color w:val="000000"/>
        </w:rPr>
        <w:t xml:space="preserve">О с н о </w:t>
      </w:r>
      <w:proofErr w:type="gramStart"/>
      <w:r w:rsidRPr="00FB04B1">
        <w:rPr>
          <w:rStyle w:val="c0"/>
          <w:rFonts w:eastAsia="Calibri"/>
          <w:color w:val="000000"/>
        </w:rPr>
        <w:t>в</w:t>
      </w:r>
      <w:proofErr w:type="gramEnd"/>
      <w:r w:rsidRPr="00FB04B1">
        <w:rPr>
          <w:rStyle w:val="c0"/>
          <w:rFonts w:eastAsia="Calibri"/>
          <w:color w:val="000000"/>
        </w:rPr>
        <w:t xml:space="preserve"> а н и я   в свете теории электролитической диссоциации, их классификация и общие свойства.</w:t>
      </w:r>
    </w:p>
    <w:p w:rsidR="00FB04B1" w:rsidRPr="00FB04B1" w:rsidRDefault="00FB04B1" w:rsidP="00FB04B1">
      <w:pPr>
        <w:pStyle w:val="c3"/>
        <w:shd w:val="clear" w:color="auto" w:fill="FFFFFF"/>
        <w:spacing w:before="0" w:beforeAutospacing="0" w:after="0" w:afterAutospacing="0"/>
        <w:ind w:firstLine="540"/>
        <w:jc w:val="both"/>
        <w:rPr>
          <w:color w:val="000000"/>
        </w:rPr>
      </w:pPr>
      <w:r w:rsidRPr="00FB04B1">
        <w:rPr>
          <w:rStyle w:val="c0"/>
          <w:rFonts w:eastAsia="Calibri"/>
          <w:color w:val="000000"/>
        </w:rPr>
        <w:t>С о л и   в свете теории электролитической диссоциации, их классификация и общие свойства. Электрохимический ряд напряжений металлов и его использование для характеристики восстановительных свойств металлов.</w:t>
      </w:r>
    </w:p>
    <w:p w:rsidR="00FB04B1" w:rsidRPr="00FB04B1" w:rsidRDefault="00FB04B1" w:rsidP="00FB04B1">
      <w:pPr>
        <w:pStyle w:val="c3"/>
        <w:shd w:val="clear" w:color="auto" w:fill="FFFFFF"/>
        <w:spacing w:before="0" w:beforeAutospacing="0" w:after="0" w:afterAutospacing="0"/>
        <w:ind w:firstLine="540"/>
        <w:jc w:val="both"/>
        <w:rPr>
          <w:color w:val="000000"/>
        </w:rPr>
      </w:pPr>
      <w:r w:rsidRPr="00FB04B1">
        <w:rPr>
          <w:rStyle w:val="c0"/>
          <w:rFonts w:eastAsia="Calibri"/>
          <w:color w:val="000000"/>
        </w:rPr>
        <w:t xml:space="preserve">Г и д р о л и з.   Случаи гидролиза солей. Реакция среды (рН) в растворах </w:t>
      </w:r>
      <w:proofErr w:type="spellStart"/>
      <w:r w:rsidRPr="00FB04B1">
        <w:rPr>
          <w:rStyle w:val="c0"/>
          <w:rFonts w:eastAsia="Calibri"/>
          <w:color w:val="000000"/>
        </w:rPr>
        <w:t>гидролизующихся</w:t>
      </w:r>
      <w:proofErr w:type="spellEnd"/>
      <w:r w:rsidRPr="00FB04B1">
        <w:rPr>
          <w:rStyle w:val="c0"/>
          <w:rFonts w:eastAsia="Calibri"/>
          <w:color w:val="000000"/>
        </w:rPr>
        <w:t xml:space="preserve"> солей.</w:t>
      </w:r>
    </w:p>
    <w:p w:rsidR="00FB04B1" w:rsidRPr="00FB04B1" w:rsidRDefault="00FB04B1" w:rsidP="00FB04B1">
      <w:pPr>
        <w:pStyle w:val="c3"/>
        <w:shd w:val="clear" w:color="auto" w:fill="FFFFFF"/>
        <w:spacing w:before="0" w:beforeAutospacing="0" w:after="0" w:afterAutospacing="0"/>
        <w:jc w:val="both"/>
        <w:rPr>
          <w:rStyle w:val="c47"/>
          <w:b/>
          <w:bCs/>
          <w:color w:val="000000"/>
        </w:rPr>
      </w:pPr>
    </w:p>
    <w:p w:rsidR="00FB04B1" w:rsidRPr="00FB04B1" w:rsidRDefault="00FB04B1" w:rsidP="00FB04B1">
      <w:pPr>
        <w:pStyle w:val="c3"/>
        <w:shd w:val="clear" w:color="auto" w:fill="FFFFFF"/>
        <w:spacing w:before="0" w:beforeAutospacing="0" w:after="0" w:afterAutospacing="0"/>
        <w:ind w:firstLine="540"/>
        <w:jc w:val="both"/>
        <w:rPr>
          <w:rStyle w:val="c0"/>
          <w:rFonts w:eastAsia="Calibri"/>
          <w:b/>
          <w:color w:val="000000"/>
        </w:rPr>
      </w:pPr>
      <w:r w:rsidRPr="00FB04B1">
        <w:rPr>
          <w:rStyle w:val="c0"/>
          <w:rFonts w:eastAsia="Calibri"/>
          <w:b/>
          <w:color w:val="000000"/>
        </w:rPr>
        <w:t>Тема 4. Вещества и их свойства – 22часа</w:t>
      </w:r>
    </w:p>
    <w:p w:rsidR="00FB04B1" w:rsidRPr="00FB04B1" w:rsidRDefault="00FB04B1" w:rsidP="00FB04B1">
      <w:pPr>
        <w:pStyle w:val="c3"/>
        <w:shd w:val="clear" w:color="auto" w:fill="FFFFFF"/>
        <w:spacing w:before="0" w:beforeAutospacing="0" w:after="0" w:afterAutospacing="0"/>
        <w:ind w:firstLine="540"/>
        <w:jc w:val="both"/>
        <w:rPr>
          <w:color w:val="000000"/>
        </w:rPr>
      </w:pPr>
      <w:r w:rsidRPr="00FB04B1">
        <w:rPr>
          <w:rStyle w:val="c0"/>
          <w:rFonts w:eastAsia="Calibri"/>
          <w:color w:val="000000"/>
        </w:rPr>
        <w:t xml:space="preserve">О б щ и е   с в о й с т </w:t>
      </w:r>
      <w:proofErr w:type="gramStart"/>
      <w:r w:rsidRPr="00FB04B1">
        <w:rPr>
          <w:rStyle w:val="c0"/>
          <w:rFonts w:eastAsia="Calibri"/>
          <w:color w:val="000000"/>
        </w:rPr>
        <w:t>в</w:t>
      </w:r>
      <w:proofErr w:type="gramEnd"/>
      <w:r w:rsidRPr="00FB04B1">
        <w:rPr>
          <w:rStyle w:val="c0"/>
          <w:rFonts w:eastAsia="Calibri"/>
          <w:color w:val="000000"/>
        </w:rPr>
        <w:t xml:space="preserve"> а   м е т а л </w:t>
      </w:r>
      <w:proofErr w:type="spellStart"/>
      <w:r w:rsidRPr="00FB04B1">
        <w:rPr>
          <w:rStyle w:val="c0"/>
          <w:rFonts w:eastAsia="Calibri"/>
          <w:color w:val="000000"/>
        </w:rPr>
        <w:t>л</w:t>
      </w:r>
      <w:proofErr w:type="spellEnd"/>
      <w:r w:rsidRPr="00FB04B1">
        <w:rPr>
          <w:rStyle w:val="c0"/>
          <w:rFonts w:eastAsia="Calibri"/>
          <w:color w:val="000000"/>
        </w:rPr>
        <w:t xml:space="preserve"> о в.  Химические свойства металлов как восстановителей. Взаимодействие металлов с неметаллами, водой, кислотами и растворами солей. Металлотермия.</w:t>
      </w:r>
    </w:p>
    <w:p w:rsidR="00FB04B1" w:rsidRPr="00FB04B1" w:rsidRDefault="00FB04B1" w:rsidP="00FB04B1">
      <w:pPr>
        <w:pStyle w:val="c3"/>
        <w:shd w:val="clear" w:color="auto" w:fill="FFFFFF"/>
        <w:spacing w:before="0" w:beforeAutospacing="0" w:after="0" w:afterAutospacing="0"/>
        <w:ind w:firstLine="540"/>
        <w:jc w:val="both"/>
        <w:rPr>
          <w:color w:val="000000"/>
        </w:rPr>
      </w:pPr>
      <w:r w:rsidRPr="00FB04B1">
        <w:rPr>
          <w:rStyle w:val="c0"/>
          <w:rFonts w:eastAsia="Calibri"/>
          <w:color w:val="000000"/>
        </w:rPr>
        <w:t xml:space="preserve">К о р </w:t>
      </w:r>
      <w:proofErr w:type="spellStart"/>
      <w:r w:rsidRPr="00FB04B1">
        <w:rPr>
          <w:rStyle w:val="c0"/>
          <w:rFonts w:eastAsia="Calibri"/>
          <w:color w:val="000000"/>
        </w:rPr>
        <w:t>р</w:t>
      </w:r>
      <w:proofErr w:type="spellEnd"/>
      <w:r w:rsidRPr="00FB04B1">
        <w:rPr>
          <w:rStyle w:val="c0"/>
          <w:rFonts w:eastAsia="Calibri"/>
          <w:color w:val="000000"/>
        </w:rPr>
        <w:t xml:space="preserve"> о </w:t>
      </w:r>
      <w:proofErr w:type="gramStart"/>
      <w:r w:rsidRPr="00FB04B1">
        <w:rPr>
          <w:rStyle w:val="c0"/>
          <w:rFonts w:eastAsia="Calibri"/>
          <w:color w:val="000000"/>
        </w:rPr>
        <w:t>з</w:t>
      </w:r>
      <w:proofErr w:type="gramEnd"/>
      <w:r w:rsidRPr="00FB04B1">
        <w:rPr>
          <w:rStyle w:val="c0"/>
          <w:rFonts w:eastAsia="Calibri"/>
          <w:color w:val="000000"/>
        </w:rPr>
        <w:t xml:space="preserve"> и я   м е т а л </w:t>
      </w:r>
      <w:proofErr w:type="spellStart"/>
      <w:r w:rsidRPr="00FB04B1">
        <w:rPr>
          <w:rStyle w:val="c0"/>
          <w:rFonts w:eastAsia="Calibri"/>
          <w:color w:val="000000"/>
        </w:rPr>
        <w:t>л</w:t>
      </w:r>
      <w:proofErr w:type="spellEnd"/>
      <w:r w:rsidRPr="00FB04B1">
        <w:rPr>
          <w:rStyle w:val="c0"/>
          <w:rFonts w:eastAsia="Calibri"/>
          <w:color w:val="000000"/>
        </w:rPr>
        <w:t xml:space="preserve"> о в. Способы защиты металлов от коррозии.</w:t>
      </w:r>
    </w:p>
    <w:p w:rsidR="00FB04B1" w:rsidRPr="00FB04B1" w:rsidRDefault="00FB04B1" w:rsidP="00FB04B1">
      <w:pPr>
        <w:pStyle w:val="c3"/>
        <w:shd w:val="clear" w:color="auto" w:fill="FFFFFF"/>
        <w:spacing w:before="0" w:beforeAutospacing="0" w:after="0" w:afterAutospacing="0"/>
        <w:ind w:firstLine="540"/>
        <w:jc w:val="both"/>
        <w:rPr>
          <w:color w:val="000000"/>
        </w:rPr>
      </w:pPr>
      <w:r w:rsidRPr="00FB04B1">
        <w:rPr>
          <w:rStyle w:val="c0"/>
          <w:rFonts w:eastAsia="Calibri"/>
          <w:color w:val="000000"/>
        </w:rPr>
        <w:t xml:space="preserve">О б щ и е   с в о й с т </w:t>
      </w:r>
      <w:proofErr w:type="gramStart"/>
      <w:r w:rsidRPr="00FB04B1">
        <w:rPr>
          <w:rStyle w:val="c0"/>
          <w:rFonts w:eastAsia="Calibri"/>
          <w:color w:val="000000"/>
        </w:rPr>
        <w:t>в</w:t>
      </w:r>
      <w:proofErr w:type="gramEnd"/>
      <w:r w:rsidRPr="00FB04B1">
        <w:rPr>
          <w:rStyle w:val="c0"/>
          <w:rFonts w:eastAsia="Calibri"/>
          <w:color w:val="000000"/>
        </w:rPr>
        <w:t xml:space="preserve"> а   н е м е т а л </w:t>
      </w:r>
      <w:proofErr w:type="spellStart"/>
      <w:r w:rsidRPr="00FB04B1">
        <w:rPr>
          <w:rStyle w:val="c0"/>
          <w:rFonts w:eastAsia="Calibri"/>
          <w:color w:val="000000"/>
        </w:rPr>
        <w:t>л</w:t>
      </w:r>
      <w:proofErr w:type="spellEnd"/>
      <w:r w:rsidRPr="00FB04B1">
        <w:rPr>
          <w:rStyle w:val="c0"/>
          <w:rFonts w:eastAsia="Calibri"/>
          <w:color w:val="000000"/>
        </w:rPr>
        <w:t xml:space="preserve"> о в.   Химические свойства неметаллов как окислителей. Взаимодействие с металлами, водородом и другими неметаллами. Свойства неметаллов как восстановителей. Взаимодействие с простыми и сложными веществами-окислителями.</w:t>
      </w:r>
    </w:p>
    <w:p w:rsidR="00FB04B1" w:rsidRPr="00FB04B1" w:rsidRDefault="00FB04B1" w:rsidP="00FB04B1">
      <w:pPr>
        <w:pStyle w:val="c3"/>
        <w:shd w:val="clear" w:color="auto" w:fill="FFFFFF"/>
        <w:spacing w:before="0" w:beforeAutospacing="0" w:after="0" w:afterAutospacing="0"/>
        <w:ind w:firstLine="540"/>
        <w:jc w:val="both"/>
        <w:rPr>
          <w:color w:val="000000"/>
        </w:rPr>
      </w:pPr>
      <w:r w:rsidRPr="00FB04B1">
        <w:rPr>
          <w:rStyle w:val="c0"/>
          <w:rFonts w:eastAsia="Calibri"/>
          <w:color w:val="000000"/>
        </w:rPr>
        <w:t>Э л е к т р о л и з.   Электролиз растворов и расплавов электролитов на примере хлорида натрия. Электролитическое получение алюминия. Практическое значение электролиза.</w:t>
      </w:r>
    </w:p>
    <w:p w:rsidR="00FB04B1" w:rsidRPr="00FB04B1" w:rsidRDefault="00FB04B1" w:rsidP="00FB04B1">
      <w:pPr>
        <w:pStyle w:val="c3"/>
        <w:shd w:val="clear" w:color="auto" w:fill="FFFFFF"/>
        <w:spacing w:before="0" w:beforeAutospacing="0" w:after="0" w:afterAutospacing="0"/>
        <w:ind w:firstLine="540"/>
        <w:jc w:val="both"/>
        <w:rPr>
          <w:color w:val="000000"/>
        </w:rPr>
      </w:pPr>
      <w:proofErr w:type="gramStart"/>
      <w:r w:rsidRPr="00FB04B1">
        <w:rPr>
          <w:rStyle w:val="c0"/>
          <w:rFonts w:eastAsia="Calibri"/>
          <w:color w:val="000000"/>
        </w:rPr>
        <w:t>З</w:t>
      </w:r>
      <w:proofErr w:type="gramEnd"/>
      <w:r w:rsidRPr="00FB04B1">
        <w:rPr>
          <w:rStyle w:val="c0"/>
          <w:rFonts w:eastAsia="Calibri"/>
          <w:color w:val="000000"/>
        </w:rPr>
        <w:t xml:space="preserve"> а к л ю ч е н и е.   Перспективы развития химической науки и химического производства. Химия и проблема охраны окружающей среды.</w:t>
      </w:r>
    </w:p>
    <w:p w:rsidR="00FB04B1" w:rsidRPr="00FB04B1" w:rsidRDefault="00FB04B1" w:rsidP="00FB04B1">
      <w:pPr>
        <w:pStyle w:val="c3"/>
        <w:shd w:val="clear" w:color="auto" w:fill="FFFFFF"/>
        <w:spacing w:before="0" w:beforeAutospacing="0" w:after="0" w:afterAutospacing="0"/>
        <w:ind w:firstLine="540"/>
        <w:jc w:val="both"/>
        <w:rPr>
          <w:color w:val="000000"/>
        </w:rPr>
      </w:pPr>
      <w:r w:rsidRPr="00FB04B1">
        <w:rPr>
          <w:rStyle w:val="c21"/>
          <w:b/>
          <w:bCs/>
          <w:color w:val="000000"/>
        </w:rPr>
        <w:t>Демонстрации.</w:t>
      </w:r>
      <w:r w:rsidRPr="00FB04B1">
        <w:rPr>
          <w:rStyle w:val="c0"/>
          <w:rFonts w:eastAsia="Calibri"/>
          <w:color w:val="000000"/>
        </w:rPr>
        <w:t xml:space="preserve"> Различные формы Периодической системы Д.И. Менделеева. Модель кристаллической решетки хлорида натрия. Образцы минералов с ионной кристаллической решеткой: кальцита, </w:t>
      </w:r>
      <w:proofErr w:type="spellStart"/>
      <w:r w:rsidRPr="00FB04B1">
        <w:rPr>
          <w:rStyle w:val="c0"/>
          <w:rFonts w:eastAsia="Calibri"/>
          <w:color w:val="000000"/>
        </w:rPr>
        <w:t>галита</w:t>
      </w:r>
      <w:proofErr w:type="spellEnd"/>
      <w:r w:rsidRPr="00FB04B1">
        <w:rPr>
          <w:rStyle w:val="c0"/>
          <w:rFonts w:eastAsia="Calibri"/>
          <w:color w:val="000000"/>
        </w:rPr>
        <w:t xml:space="preserve">. Модели кристаллических решеток «сухого льда» (или </w:t>
      </w:r>
      <w:proofErr w:type="spellStart"/>
      <w:r w:rsidRPr="00FB04B1">
        <w:rPr>
          <w:rStyle w:val="c0"/>
          <w:rFonts w:eastAsia="Calibri"/>
          <w:color w:val="000000"/>
        </w:rPr>
        <w:t>иода</w:t>
      </w:r>
      <w:proofErr w:type="spellEnd"/>
      <w:r w:rsidRPr="00FB04B1">
        <w:rPr>
          <w:rStyle w:val="c0"/>
          <w:rFonts w:eastAsia="Calibri"/>
          <w:color w:val="000000"/>
        </w:rPr>
        <w:t xml:space="preserve">), алмаза, графита (или кварца). Модель молярного объема газов. Три агрегатных состояния воды. Образцы различных дисперсных систем: эмульсий, суспензий, аэрозолей, гелей и золей. Коагуляция. </w:t>
      </w:r>
      <w:proofErr w:type="spellStart"/>
      <w:r w:rsidRPr="00FB04B1">
        <w:rPr>
          <w:rStyle w:val="c0"/>
          <w:rFonts w:eastAsia="Calibri"/>
          <w:color w:val="000000"/>
        </w:rPr>
        <w:t>Синерезис</w:t>
      </w:r>
      <w:proofErr w:type="spellEnd"/>
      <w:r w:rsidRPr="00FB04B1">
        <w:rPr>
          <w:rStyle w:val="c0"/>
          <w:rFonts w:eastAsia="Calibri"/>
          <w:color w:val="000000"/>
        </w:rPr>
        <w:t xml:space="preserve">. Эффект </w:t>
      </w:r>
      <w:proofErr w:type="spellStart"/>
      <w:r w:rsidRPr="00FB04B1">
        <w:rPr>
          <w:rStyle w:val="c0"/>
          <w:rFonts w:eastAsia="Calibri"/>
          <w:color w:val="000000"/>
        </w:rPr>
        <w:t>Тиндаля</w:t>
      </w:r>
      <w:proofErr w:type="spellEnd"/>
      <w:r w:rsidRPr="00FB04B1">
        <w:rPr>
          <w:rStyle w:val="c0"/>
          <w:rFonts w:eastAsia="Calibri"/>
          <w:color w:val="000000"/>
        </w:rPr>
        <w:t xml:space="preserve">. Испытание растворов электролитов и </w:t>
      </w:r>
      <w:proofErr w:type="spellStart"/>
      <w:r w:rsidRPr="00FB04B1">
        <w:rPr>
          <w:rStyle w:val="c0"/>
          <w:rFonts w:eastAsia="Calibri"/>
          <w:color w:val="000000"/>
        </w:rPr>
        <w:t>неэлектролитов</w:t>
      </w:r>
      <w:proofErr w:type="spellEnd"/>
      <w:r w:rsidRPr="00FB04B1">
        <w:rPr>
          <w:rStyle w:val="c0"/>
          <w:rFonts w:eastAsia="Calibri"/>
          <w:color w:val="000000"/>
        </w:rPr>
        <w:t xml:space="preserve"> на предмет диссоциации. Зависимость степени электролитической диссоциации уксусной кислоты от разбавления раствора. Примеры реакций ионного обмена, идущих с образованием осадка, газа или воды. Химические свойства кислот: взаимодействие с металлами, основными и амфотерными оксидами, основаниями (щелочами и нерастворимыми в воде), солями. Взаимодействие азотной кислоты с медью. Обугливание концентрированной серной кислотой сахарозы. Химические свойства щелочей: реакция нейтрализации, взаимодействие с кислотными оксидами, солями. Разложение нерастворимых в воде оснований при нагревании. Химические свойства солей: взаимодействие с металлами, кислотами, щелочами, с другими солями. Гидролиз карбида кальция.  Изучение рН растворов </w:t>
      </w:r>
      <w:proofErr w:type="spellStart"/>
      <w:r w:rsidRPr="00FB04B1">
        <w:rPr>
          <w:rStyle w:val="c0"/>
          <w:rFonts w:eastAsia="Calibri"/>
          <w:color w:val="000000"/>
        </w:rPr>
        <w:t>гидролизующихся</w:t>
      </w:r>
      <w:proofErr w:type="spellEnd"/>
      <w:r w:rsidRPr="00FB04B1">
        <w:rPr>
          <w:rStyle w:val="c0"/>
          <w:rFonts w:eastAsia="Calibri"/>
          <w:color w:val="000000"/>
        </w:rPr>
        <w:t xml:space="preserve"> солей: карбонатов щелочных металлов, хлорида и ацетата аммония. Экзотермические и эндотермические химические реакции. Тепловые явления при растворении серной кислоты и аммиачной селитры. Зависимость скорости реакции от природы веществ на примере взаимодействия растворов различных </w:t>
      </w:r>
      <w:r w:rsidRPr="00FB04B1">
        <w:rPr>
          <w:rStyle w:val="c0"/>
          <w:rFonts w:eastAsia="Calibri"/>
          <w:color w:val="000000"/>
        </w:rPr>
        <w:lastRenderedPageBreak/>
        <w:t>кислот одинаковой концентрации с одинаковыми кусочками (гранулами) цинка и одинаковых кусочков разных металлов (магния, цинка, железа) с раствором соляной кислоты. Взаимодействие растворов серной кислоты с растворами тиосульфата натрия различной концентрации и температуры. Модель кипящего слоя. Разложение пероксида водорода с помощью неорганических катализаторов (FeCl</w:t>
      </w:r>
      <w:r w:rsidRPr="00FB04B1">
        <w:rPr>
          <w:rStyle w:val="c44"/>
          <w:color w:val="000000"/>
          <w:vertAlign w:val="subscript"/>
        </w:rPr>
        <w:t>2</w:t>
      </w:r>
      <w:r w:rsidRPr="00FB04B1">
        <w:rPr>
          <w:rStyle w:val="c0"/>
          <w:rFonts w:eastAsia="Calibri"/>
          <w:color w:val="000000"/>
        </w:rPr>
        <w:t xml:space="preserve">, KI) и природных объектов, содержащих каталазу (сырое мясо, картофель). Простейшие </w:t>
      </w:r>
      <w:proofErr w:type="spellStart"/>
      <w:r w:rsidRPr="00FB04B1">
        <w:rPr>
          <w:rStyle w:val="c0"/>
          <w:rFonts w:eastAsia="Calibri"/>
          <w:color w:val="000000"/>
        </w:rPr>
        <w:t>окислительно</w:t>
      </w:r>
      <w:proofErr w:type="spellEnd"/>
      <w:r w:rsidRPr="00FB04B1">
        <w:rPr>
          <w:rStyle w:val="c0"/>
          <w:rFonts w:eastAsia="Calibri"/>
          <w:color w:val="000000"/>
        </w:rPr>
        <w:t>-восстановительные реакции: взаимодействие цинка с соляной кислотой и железа с сульфатом меди (II). Модель электролизера. Модель электролизной ванны для получения алюминия.</w:t>
      </w:r>
    </w:p>
    <w:p w:rsidR="00FB04B1" w:rsidRPr="00FB04B1" w:rsidRDefault="00FB04B1" w:rsidP="00FB04B1">
      <w:pPr>
        <w:pStyle w:val="c3"/>
        <w:shd w:val="clear" w:color="auto" w:fill="FFFFFF"/>
        <w:spacing w:before="0" w:beforeAutospacing="0" w:after="0" w:afterAutospacing="0"/>
        <w:ind w:firstLine="540"/>
        <w:jc w:val="both"/>
        <w:rPr>
          <w:color w:val="000000"/>
        </w:rPr>
      </w:pPr>
      <w:r w:rsidRPr="00FB04B1">
        <w:rPr>
          <w:rStyle w:val="c21"/>
          <w:b/>
          <w:bCs/>
          <w:color w:val="000000"/>
        </w:rPr>
        <w:t>Лабораторные опыты.</w:t>
      </w:r>
      <w:r w:rsidRPr="00FB04B1">
        <w:rPr>
          <w:rStyle w:val="c0"/>
          <w:rFonts w:eastAsia="Calibri"/>
          <w:color w:val="000000"/>
        </w:rPr>
        <w:t> Определение типа кристаллической решетки вещества и описание его свойств. Ознакомление с дисперсными системами.</w:t>
      </w:r>
    </w:p>
    <w:p w:rsidR="00FB04B1" w:rsidRPr="00FB04B1" w:rsidRDefault="00FB04B1" w:rsidP="00FB04B1">
      <w:pPr>
        <w:pStyle w:val="c3"/>
        <w:shd w:val="clear" w:color="auto" w:fill="FFFFFF"/>
        <w:spacing w:before="0" w:beforeAutospacing="0" w:after="0" w:afterAutospacing="0"/>
        <w:ind w:firstLine="540"/>
        <w:jc w:val="both"/>
        <w:rPr>
          <w:color w:val="000000"/>
        </w:rPr>
      </w:pPr>
      <w:r w:rsidRPr="00FB04B1">
        <w:rPr>
          <w:rStyle w:val="c0"/>
          <w:rFonts w:eastAsia="Calibri"/>
          <w:color w:val="000000"/>
        </w:rPr>
        <w:t xml:space="preserve">Реакции, идущие с образованием осадка, газа или воды. Взаимодействие соляной кислоты с цинком, оксидом меди (II), гидроксидом меди (II), карбонатом кальция. Взаимодействие раствора гидроксида натрия с соляной кислотой в присутствии фенолфталеина, с раствором хлорида железа (III), с раствором соли алюминия. Взаимодействие раствора сульфата меди (II) с железом, известковой водой, раствором хлорида кальция. Получение гидрокарбоната кальция взаимодействием известковой воды с оксидом углерода (IV) (выдыхаемый воздух). Испытание индикатором растворов </w:t>
      </w:r>
      <w:proofErr w:type="spellStart"/>
      <w:r w:rsidRPr="00FB04B1">
        <w:rPr>
          <w:rStyle w:val="c0"/>
          <w:rFonts w:eastAsia="Calibri"/>
          <w:color w:val="000000"/>
        </w:rPr>
        <w:t>гидролизующихся</w:t>
      </w:r>
      <w:proofErr w:type="spellEnd"/>
      <w:r w:rsidRPr="00FB04B1">
        <w:rPr>
          <w:rStyle w:val="c0"/>
          <w:rFonts w:eastAsia="Calibri"/>
          <w:color w:val="000000"/>
        </w:rPr>
        <w:t xml:space="preserve"> и </w:t>
      </w:r>
      <w:proofErr w:type="spellStart"/>
      <w:r w:rsidRPr="00FB04B1">
        <w:rPr>
          <w:rStyle w:val="c0"/>
          <w:rFonts w:eastAsia="Calibri"/>
          <w:color w:val="000000"/>
        </w:rPr>
        <w:t>негидролизующихся</w:t>
      </w:r>
      <w:proofErr w:type="spellEnd"/>
      <w:r w:rsidRPr="00FB04B1">
        <w:rPr>
          <w:rStyle w:val="c0"/>
          <w:rFonts w:eastAsia="Calibri"/>
          <w:color w:val="000000"/>
        </w:rPr>
        <w:t xml:space="preserve"> солей. Реакция замещения меди железом в растворе сульфата меди (II). Получение кислорода разложением пероксида водорода с помощью диоксида марганца. Получение водорода взаимодействием кислоты с цинком. Ознакомление с препаратами бытовой химии, содержащих энзимы.</w:t>
      </w:r>
    </w:p>
    <w:p w:rsidR="00FB04B1" w:rsidRPr="00FB04B1" w:rsidRDefault="00FB04B1" w:rsidP="00FB04B1">
      <w:pPr>
        <w:rPr>
          <w:rFonts w:ascii="Times New Roman" w:hAnsi="Times New Roman" w:cs="Times New Roman"/>
          <w:b/>
          <w:sz w:val="24"/>
          <w:szCs w:val="24"/>
        </w:rPr>
      </w:pPr>
    </w:p>
    <w:p w:rsidR="00FB04B1" w:rsidRPr="00FB04B1" w:rsidRDefault="00FB04B1" w:rsidP="00FB04B1">
      <w:pPr>
        <w:rPr>
          <w:rFonts w:ascii="Times New Roman" w:hAnsi="Times New Roman" w:cs="Times New Roman"/>
          <w:sz w:val="24"/>
          <w:szCs w:val="24"/>
        </w:rPr>
      </w:pPr>
      <w:r w:rsidRPr="00FB04B1">
        <w:rPr>
          <w:rFonts w:ascii="Times New Roman" w:hAnsi="Times New Roman" w:cs="Times New Roman"/>
          <w:b/>
          <w:sz w:val="24"/>
          <w:szCs w:val="24"/>
        </w:rPr>
        <w:t xml:space="preserve">  Темы 1-</w:t>
      </w:r>
      <w:proofErr w:type="gramStart"/>
      <w:r w:rsidRPr="00FB04B1">
        <w:rPr>
          <w:rFonts w:ascii="Times New Roman" w:hAnsi="Times New Roman" w:cs="Times New Roman"/>
          <w:b/>
          <w:sz w:val="24"/>
          <w:szCs w:val="24"/>
        </w:rPr>
        <w:t>4 .Химический</w:t>
      </w:r>
      <w:proofErr w:type="gramEnd"/>
      <w:r w:rsidRPr="00FB04B1">
        <w:rPr>
          <w:rFonts w:ascii="Times New Roman" w:hAnsi="Times New Roman" w:cs="Times New Roman"/>
          <w:b/>
          <w:sz w:val="24"/>
          <w:szCs w:val="24"/>
        </w:rPr>
        <w:t xml:space="preserve"> практикум </w:t>
      </w:r>
      <w:r w:rsidRPr="00FB04B1">
        <w:rPr>
          <w:rFonts w:ascii="Times New Roman" w:hAnsi="Times New Roman" w:cs="Times New Roman"/>
          <w:b/>
          <w:i/>
          <w:iCs/>
          <w:sz w:val="24"/>
          <w:szCs w:val="24"/>
        </w:rPr>
        <w:t>(7 ч)</w:t>
      </w:r>
    </w:p>
    <w:p w:rsidR="00FB04B1" w:rsidRPr="00FB04B1" w:rsidRDefault="00FB04B1" w:rsidP="00FB04B1">
      <w:pPr>
        <w:jc w:val="both"/>
        <w:rPr>
          <w:rFonts w:ascii="Times New Roman" w:hAnsi="Times New Roman" w:cs="Times New Roman"/>
          <w:sz w:val="24"/>
          <w:szCs w:val="24"/>
        </w:rPr>
      </w:pPr>
      <w:r w:rsidRPr="00FB04B1">
        <w:rPr>
          <w:rFonts w:ascii="Times New Roman" w:hAnsi="Times New Roman" w:cs="Times New Roman"/>
          <w:sz w:val="24"/>
          <w:szCs w:val="24"/>
        </w:rPr>
        <w:t>1.Решение экспериментальных задач по определению пластмасс и волокон</w:t>
      </w:r>
    </w:p>
    <w:p w:rsidR="00FB04B1" w:rsidRPr="00FB04B1" w:rsidRDefault="00FB04B1" w:rsidP="00FB04B1">
      <w:pPr>
        <w:rPr>
          <w:rFonts w:ascii="Times New Roman" w:hAnsi="Times New Roman" w:cs="Times New Roman"/>
          <w:sz w:val="24"/>
          <w:szCs w:val="24"/>
        </w:rPr>
      </w:pPr>
      <w:r w:rsidRPr="00FB04B1">
        <w:rPr>
          <w:rFonts w:ascii="Times New Roman" w:hAnsi="Times New Roman" w:cs="Times New Roman"/>
          <w:sz w:val="24"/>
          <w:szCs w:val="24"/>
        </w:rPr>
        <w:t>2.Скорость химической реакции. Химическое равновесие</w:t>
      </w:r>
    </w:p>
    <w:p w:rsidR="00FB04B1" w:rsidRPr="00FB04B1" w:rsidRDefault="00FB04B1" w:rsidP="00FB04B1">
      <w:pPr>
        <w:rPr>
          <w:rFonts w:ascii="Times New Roman" w:hAnsi="Times New Roman" w:cs="Times New Roman"/>
          <w:sz w:val="24"/>
          <w:szCs w:val="24"/>
        </w:rPr>
      </w:pPr>
      <w:r w:rsidRPr="00FB04B1">
        <w:rPr>
          <w:rFonts w:ascii="Times New Roman" w:hAnsi="Times New Roman" w:cs="Times New Roman"/>
          <w:sz w:val="24"/>
          <w:szCs w:val="24"/>
        </w:rPr>
        <w:t>3. Решение экспериментальных задач по теме «Гидролиз»</w:t>
      </w:r>
    </w:p>
    <w:p w:rsidR="00FB04B1" w:rsidRPr="00FB04B1" w:rsidRDefault="00FB04B1" w:rsidP="00FB04B1">
      <w:pPr>
        <w:rPr>
          <w:rFonts w:ascii="Times New Roman" w:hAnsi="Times New Roman" w:cs="Times New Roman"/>
          <w:sz w:val="24"/>
          <w:szCs w:val="24"/>
        </w:rPr>
      </w:pPr>
      <w:r w:rsidRPr="00FB04B1">
        <w:rPr>
          <w:rFonts w:ascii="Times New Roman" w:hAnsi="Times New Roman" w:cs="Times New Roman"/>
          <w:sz w:val="24"/>
          <w:szCs w:val="24"/>
        </w:rPr>
        <w:t>4. Сравнение свойств органических и неорганических соединений</w:t>
      </w:r>
    </w:p>
    <w:p w:rsidR="00FB04B1" w:rsidRPr="00FB04B1" w:rsidRDefault="00FB04B1" w:rsidP="00FB04B1">
      <w:pPr>
        <w:rPr>
          <w:rFonts w:ascii="Times New Roman" w:hAnsi="Times New Roman" w:cs="Times New Roman"/>
          <w:sz w:val="24"/>
          <w:szCs w:val="24"/>
        </w:rPr>
      </w:pPr>
      <w:r w:rsidRPr="00FB04B1">
        <w:rPr>
          <w:rFonts w:ascii="Times New Roman" w:hAnsi="Times New Roman" w:cs="Times New Roman"/>
          <w:sz w:val="24"/>
          <w:szCs w:val="24"/>
        </w:rPr>
        <w:t>5. Решение экспериментальных задач по неорганической химии</w:t>
      </w:r>
    </w:p>
    <w:p w:rsidR="00FB04B1" w:rsidRPr="00FB04B1" w:rsidRDefault="00FB04B1" w:rsidP="00FB04B1">
      <w:pPr>
        <w:rPr>
          <w:rFonts w:ascii="Times New Roman" w:hAnsi="Times New Roman" w:cs="Times New Roman"/>
          <w:sz w:val="24"/>
          <w:szCs w:val="24"/>
        </w:rPr>
      </w:pPr>
      <w:r w:rsidRPr="00FB04B1">
        <w:rPr>
          <w:rFonts w:ascii="Times New Roman" w:hAnsi="Times New Roman" w:cs="Times New Roman"/>
          <w:sz w:val="24"/>
          <w:szCs w:val="24"/>
        </w:rPr>
        <w:t>6. Решение экспериментальных задач по органической химии</w:t>
      </w:r>
    </w:p>
    <w:p w:rsidR="00FB04B1" w:rsidRPr="00FB04B1" w:rsidRDefault="00FB04B1" w:rsidP="00FB04B1">
      <w:pPr>
        <w:rPr>
          <w:rFonts w:ascii="Times New Roman" w:hAnsi="Times New Roman" w:cs="Times New Roman"/>
          <w:sz w:val="24"/>
          <w:szCs w:val="24"/>
        </w:rPr>
      </w:pPr>
      <w:r w:rsidRPr="00FB04B1">
        <w:rPr>
          <w:rFonts w:ascii="Times New Roman" w:hAnsi="Times New Roman" w:cs="Times New Roman"/>
          <w:sz w:val="24"/>
          <w:szCs w:val="24"/>
        </w:rPr>
        <w:t>7. Получение газов и изучение их свойств</w:t>
      </w:r>
    </w:p>
    <w:p w:rsidR="00FB04B1" w:rsidRPr="00FB04B1" w:rsidRDefault="00FB04B1" w:rsidP="00FB04B1">
      <w:pPr>
        <w:rPr>
          <w:rFonts w:ascii="Times New Roman" w:hAnsi="Times New Roman" w:cs="Times New Roman"/>
          <w:sz w:val="24"/>
          <w:szCs w:val="24"/>
        </w:rPr>
      </w:pPr>
      <w:r w:rsidRPr="00FB04B1">
        <w:rPr>
          <w:rFonts w:ascii="Times New Roman" w:hAnsi="Times New Roman" w:cs="Times New Roman"/>
          <w:sz w:val="24"/>
          <w:szCs w:val="24"/>
        </w:rPr>
        <w:t xml:space="preserve">8. Генетическая связь </w:t>
      </w:r>
      <w:proofErr w:type="gramStart"/>
      <w:r w:rsidRPr="00FB04B1">
        <w:rPr>
          <w:rFonts w:ascii="Times New Roman" w:hAnsi="Times New Roman" w:cs="Times New Roman"/>
          <w:sz w:val="24"/>
          <w:szCs w:val="24"/>
        </w:rPr>
        <w:t>между  классами</w:t>
      </w:r>
      <w:proofErr w:type="gramEnd"/>
      <w:r w:rsidRPr="00FB04B1">
        <w:rPr>
          <w:rFonts w:ascii="Times New Roman" w:hAnsi="Times New Roman" w:cs="Times New Roman"/>
          <w:sz w:val="24"/>
          <w:szCs w:val="24"/>
        </w:rPr>
        <w:t xml:space="preserve"> органических  и неорганических веществ</w:t>
      </w:r>
    </w:p>
    <w:p w:rsidR="00FB04B1" w:rsidRPr="00FB04B1" w:rsidRDefault="00FB04B1" w:rsidP="00FB04B1">
      <w:pPr>
        <w:rPr>
          <w:rFonts w:ascii="Times New Roman" w:hAnsi="Times New Roman" w:cs="Times New Roman"/>
          <w:b/>
          <w:sz w:val="24"/>
          <w:szCs w:val="24"/>
        </w:rPr>
      </w:pPr>
    </w:p>
    <w:p w:rsidR="00FB04B1" w:rsidRPr="00FB04B1" w:rsidRDefault="00FB04B1" w:rsidP="00FB04B1">
      <w:pPr>
        <w:rPr>
          <w:rFonts w:ascii="Times New Roman" w:hAnsi="Times New Roman" w:cs="Times New Roman"/>
          <w:sz w:val="24"/>
          <w:szCs w:val="24"/>
        </w:rPr>
      </w:pPr>
      <w:r w:rsidRPr="00FB04B1">
        <w:rPr>
          <w:rFonts w:ascii="Times New Roman" w:hAnsi="Times New Roman" w:cs="Times New Roman"/>
          <w:b/>
          <w:sz w:val="24"/>
          <w:szCs w:val="24"/>
        </w:rPr>
        <w:t xml:space="preserve">Тема </w:t>
      </w:r>
      <w:proofErr w:type="gramStart"/>
      <w:r w:rsidRPr="00FB04B1">
        <w:rPr>
          <w:rFonts w:ascii="Times New Roman" w:hAnsi="Times New Roman" w:cs="Times New Roman"/>
          <w:b/>
          <w:sz w:val="24"/>
          <w:szCs w:val="24"/>
        </w:rPr>
        <w:t>5  Химия</w:t>
      </w:r>
      <w:proofErr w:type="gramEnd"/>
      <w:r w:rsidRPr="00FB04B1">
        <w:rPr>
          <w:rFonts w:ascii="Times New Roman" w:hAnsi="Times New Roman" w:cs="Times New Roman"/>
          <w:b/>
          <w:sz w:val="24"/>
          <w:szCs w:val="24"/>
        </w:rPr>
        <w:t xml:space="preserve"> и общество </w:t>
      </w:r>
      <w:r w:rsidRPr="00FB04B1">
        <w:rPr>
          <w:rFonts w:ascii="Times New Roman" w:hAnsi="Times New Roman" w:cs="Times New Roman"/>
          <w:b/>
          <w:i/>
          <w:iCs/>
          <w:sz w:val="24"/>
          <w:szCs w:val="24"/>
        </w:rPr>
        <w:t>(5 ч)</w:t>
      </w:r>
    </w:p>
    <w:p w:rsidR="00FB04B1" w:rsidRPr="00FB04B1" w:rsidRDefault="00FB04B1" w:rsidP="00FB04B1">
      <w:pPr>
        <w:ind w:firstLine="720"/>
        <w:jc w:val="both"/>
        <w:rPr>
          <w:rFonts w:ascii="Times New Roman" w:hAnsi="Times New Roman" w:cs="Times New Roman"/>
          <w:sz w:val="24"/>
          <w:szCs w:val="24"/>
        </w:rPr>
      </w:pPr>
      <w:r w:rsidRPr="00FB04B1">
        <w:rPr>
          <w:rFonts w:ascii="Times New Roman" w:hAnsi="Times New Roman" w:cs="Times New Roman"/>
          <w:b/>
          <w:i/>
          <w:sz w:val="24"/>
          <w:szCs w:val="24"/>
        </w:rPr>
        <w:t>Химия и производство.</w:t>
      </w:r>
      <w:r w:rsidRPr="00FB04B1">
        <w:rPr>
          <w:rFonts w:ascii="Times New Roman" w:hAnsi="Times New Roman" w:cs="Times New Roman"/>
          <w:sz w:val="24"/>
          <w:szCs w:val="24"/>
        </w:rPr>
        <w:t xml:space="preserve"> Химическая промышленность, химическая технология. Сырье для химической промышленности. Вода в химической промышленности. Энергия для химического производства. Научные принципы химического производства. Защита окружающей среды и охрана труда при химическом производстве. Основные стадии химического производства (аммиака и метанола). Сравнение производства этих веществ.</w:t>
      </w:r>
    </w:p>
    <w:p w:rsidR="00FB04B1" w:rsidRPr="00FB04B1" w:rsidRDefault="00FB04B1" w:rsidP="00FB04B1">
      <w:pPr>
        <w:ind w:firstLine="720"/>
        <w:jc w:val="both"/>
        <w:rPr>
          <w:rFonts w:ascii="Times New Roman" w:hAnsi="Times New Roman" w:cs="Times New Roman"/>
          <w:sz w:val="24"/>
          <w:szCs w:val="24"/>
        </w:rPr>
      </w:pPr>
      <w:r w:rsidRPr="00FB04B1">
        <w:rPr>
          <w:rFonts w:ascii="Times New Roman" w:hAnsi="Times New Roman" w:cs="Times New Roman"/>
          <w:b/>
          <w:i/>
          <w:sz w:val="24"/>
          <w:szCs w:val="24"/>
        </w:rPr>
        <w:t>Химические вещества как строительные и поделочные материалы.</w:t>
      </w:r>
      <w:r w:rsidRPr="00FB04B1">
        <w:rPr>
          <w:rFonts w:ascii="Times New Roman" w:hAnsi="Times New Roman" w:cs="Times New Roman"/>
          <w:i/>
          <w:sz w:val="24"/>
          <w:szCs w:val="24"/>
        </w:rPr>
        <w:t xml:space="preserve"> </w:t>
      </w:r>
      <w:r w:rsidRPr="00FB04B1">
        <w:rPr>
          <w:rFonts w:ascii="Times New Roman" w:hAnsi="Times New Roman" w:cs="Times New Roman"/>
          <w:sz w:val="24"/>
          <w:szCs w:val="24"/>
        </w:rPr>
        <w:t xml:space="preserve">Вещества, используемые в полиграфии, живописи, скульптуре, архитектуре. </w:t>
      </w:r>
    </w:p>
    <w:p w:rsidR="00FB04B1" w:rsidRPr="00FB04B1" w:rsidRDefault="00FB04B1" w:rsidP="00FB04B1">
      <w:pPr>
        <w:ind w:firstLine="720"/>
        <w:jc w:val="both"/>
        <w:rPr>
          <w:rFonts w:ascii="Times New Roman" w:hAnsi="Times New Roman" w:cs="Times New Roman"/>
          <w:sz w:val="24"/>
          <w:szCs w:val="24"/>
        </w:rPr>
      </w:pPr>
      <w:r w:rsidRPr="00FB04B1">
        <w:rPr>
          <w:rFonts w:ascii="Times New Roman" w:hAnsi="Times New Roman" w:cs="Times New Roman"/>
          <w:b/>
          <w:i/>
          <w:sz w:val="24"/>
          <w:szCs w:val="24"/>
        </w:rPr>
        <w:t>Химия и экология.</w:t>
      </w:r>
      <w:r w:rsidRPr="00FB04B1">
        <w:rPr>
          <w:rFonts w:ascii="Times New Roman" w:hAnsi="Times New Roman" w:cs="Times New Roman"/>
          <w:sz w:val="24"/>
          <w:szCs w:val="24"/>
        </w:rPr>
        <w:t xml:space="preserve"> Химическое загрязнение окружающей среды. Охрана гидросферы от химического загрязнения. Охрана почвы от химического загрязнения. </w:t>
      </w:r>
      <w:r w:rsidRPr="00FB04B1">
        <w:rPr>
          <w:rFonts w:ascii="Times New Roman" w:hAnsi="Times New Roman" w:cs="Times New Roman"/>
          <w:sz w:val="24"/>
          <w:szCs w:val="24"/>
        </w:rPr>
        <w:lastRenderedPageBreak/>
        <w:t>Охрана атмосферы от химического загрязнения. Охрана флоры и фауны от химического загрязнения. Биотехнология и генная инженерия.</w:t>
      </w:r>
    </w:p>
    <w:p w:rsidR="00FB04B1" w:rsidRPr="00FB04B1" w:rsidRDefault="00FB04B1" w:rsidP="00FB04B1">
      <w:pPr>
        <w:ind w:firstLine="720"/>
        <w:jc w:val="both"/>
        <w:rPr>
          <w:rFonts w:ascii="Times New Roman" w:hAnsi="Times New Roman" w:cs="Times New Roman"/>
          <w:sz w:val="24"/>
          <w:szCs w:val="24"/>
        </w:rPr>
      </w:pPr>
      <w:r w:rsidRPr="00FB04B1">
        <w:rPr>
          <w:rFonts w:ascii="Times New Roman" w:hAnsi="Times New Roman" w:cs="Times New Roman"/>
          <w:b/>
          <w:i/>
          <w:sz w:val="24"/>
          <w:szCs w:val="24"/>
        </w:rPr>
        <w:t>Химия и повседневная жизнь человека.</w:t>
      </w:r>
      <w:r w:rsidRPr="00FB04B1">
        <w:rPr>
          <w:rFonts w:ascii="Times New Roman" w:hAnsi="Times New Roman" w:cs="Times New Roman"/>
          <w:sz w:val="24"/>
          <w:szCs w:val="24"/>
        </w:rPr>
        <w:t xml:space="preserve"> Домашняя аптечка. Моющие и чистящие средства. Средства борьбы с бытовыми насекомыми. Средства личной гигиены и косметики. Химия и пища. Маркировка упаковок пищевых продуктов и промышленных товаров и умение их читать. Экология жилища. Химия и генетика человека.</w:t>
      </w:r>
    </w:p>
    <w:p w:rsidR="00FB04B1" w:rsidRPr="00FB04B1" w:rsidRDefault="00FB04B1" w:rsidP="00FB04B1">
      <w:pPr>
        <w:ind w:firstLine="720"/>
        <w:jc w:val="both"/>
        <w:rPr>
          <w:rFonts w:ascii="Times New Roman" w:hAnsi="Times New Roman" w:cs="Times New Roman"/>
          <w:sz w:val="24"/>
          <w:szCs w:val="24"/>
        </w:rPr>
      </w:pPr>
      <w:r w:rsidRPr="00FB04B1">
        <w:rPr>
          <w:rFonts w:ascii="Times New Roman" w:hAnsi="Times New Roman" w:cs="Times New Roman"/>
          <w:b/>
          <w:sz w:val="24"/>
          <w:szCs w:val="24"/>
        </w:rPr>
        <w:t>Демонстрации</w:t>
      </w:r>
      <w:r w:rsidRPr="00FB04B1">
        <w:rPr>
          <w:rFonts w:ascii="Times New Roman" w:hAnsi="Times New Roman" w:cs="Times New Roman"/>
          <w:sz w:val="24"/>
          <w:szCs w:val="24"/>
        </w:rPr>
        <w:t>. Модели производства серной кислоты и аммиака. Коллекция удобрений и пестицидов. Образцы средств бытовой химии и лекарственных препаратов. Коллекции средств гигиены и косметики, препаратов бытовой химии.</w:t>
      </w:r>
    </w:p>
    <w:p w:rsidR="00FB04B1" w:rsidRPr="00FB04B1" w:rsidRDefault="00FB04B1" w:rsidP="00FB04B1">
      <w:pPr>
        <w:rPr>
          <w:rFonts w:ascii="Times New Roman" w:hAnsi="Times New Roman" w:cs="Times New Roman"/>
          <w:sz w:val="24"/>
          <w:szCs w:val="24"/>
        </w:rPr>
      </w:pPr>
      <w:r w:rsidRPr="00FB04B1">
        <w:rPr>
          <w:rFonts w:ascii="Times New Roman" w:hAnsi="Times New Roman" w:cs="Times New Roman"/>
          <w:b/>
          <w:sz w:val="24"/>
          <w:szCs w:val="24"/>
        </w:rPr>
        <w:t>Лабораторные опыты.</w:t>
      </w:r>
      <w:r w:rsidRPr="00FB04B1">
        <w:rPr>
          <w:rFonts w:ascii="Times New Roman" w:hAnsi="Times New Roman" w:cs="Times New Roman"/>
          <w:sz w:val="24"/>
          <w:szCs w:val="24"/>
        </w:rPr>
        <w:t xml:space="preserve"> 14. Ознакомление с образцами средств бытовой химии и лекарственных препаратов, изучение инструкций к ним по правильному и безопасному применению</w:t>
      </w:r>
    </w:p>
    <w:p w:rsidR="00FB04B1" w:rsidRPr="00FB04B1" w:rsidRDefault="00FB04B1" w:rsidP="00FB04B1">
      <w:pPr>
        <w:rPr>
          <w:rFonts w:ascii="Times New Roman" w:hAnsi="Times New Roman" w:cs="Times New Roman"/>
          <w:sz w:val="24"/>
          <w:szCs w:val="24"/>
        </w:rPr>
      </w:pPr>
    </w:p>
    <w:p w:rsidR="00FB04B1" w:rsidRPr="00FB04B1" w:rsidRDefault="00FB04B1" w:rsidP="00FB04B1">
      <w:pPr>
        <w:rPr>
          <w:rFonts w:ascii="Times New Roman" w:hAnsi="Times New Roman" w:cs="Times New Roman"/>
          <w:sz w:val="24"/>
          <w:szCs w:val="24"/>
        </w:rPr>
      </w:pPr>
    </w:p>
    <w:p w:rsidR="00FB04B1" w:rsidRPr="00FB04B1" w:rsidRDefault="00FB04B1" w:rsidP="00FB04B1">
      <w:pPr>
        <w:spacing w:line="0" w:lineRule="atLeast"/>
        <w:ind w:firstLine="454"/>
        <w:jc w:val="both"/>
        <w:rPr>
          <w:rFonts w:ascii="Times New Roman" w:hAnsi="Times New Roman" w:cs="Times New Roman"/>
          <w:i/>
          <w:sz w:val="24"/>
          <w:szCs w:val="24"/>
        </w:rPr>
      </w:pPr>
      <w:r w:rsidRPr="00FB04B1">
        <w:rPr>
          <w:rFonts w:ascii="Times New Roman" w:hAnsi="Times New Roman" w:cs="Times New Roman"/>
          <w:b/>
          <w:sz w:val="24"/>
          <w:szCs w:val="24"/>
          <w:u w:val="single"/>
        </w:rPr>
        <w:t xml:space="preserve">3. </w:t>
      </w:r>
      <w:proofErr w:type="gramStart"/>
      <w:r w:rsidRPr="00FB04B1">
        <w:rPr>
          <w:rFonts w:ascii="Times New Roman" w:hAnsi="Times New Roman" w:cs="Times New Roman"/>
          <w:b/>
          <w:sz w:val="24"/>
          <w:szCs w:val="24"/>
          <w:u w:val="single"/>
        </w:rPr>
        <w:t>Тематическое  планирование</w:t>
      </w:r>
      <w:proofErr w:type="gramEnd"/>
      <w:r w:rsidRPr="00FB04B1">
        <w:rPr>
          <w:rFonts w:ascii="Times New Roman" w:hAnsi="Times New Roman" w:cs="Times New Roman"/>
          <w:b/>
          <w:sz w:val="24"/>
          <w:szCs w:val="24"/>
          <w:u w:val="single"/>
        </w:rPr>
        <w:t>.</w:t>
      </w:r>
    </w:p>
    <w:p w:rsidR="00FB04B1" w:rsidRPr="00FB04B1" w:rsidRDefault="00FB04B1" w:rsidP="00FB04B1">
      <w:pPr>
        <w:rPr>
          <w:rFonts w:ascii="Times New Roman" w:hAnsi="Times New Roman" w:cs="Times New Roman"/>
          <w:sz w:val="24"/>
          <w:szCs w:val="24"/>
        </w:rPr>
      </w:pPr>
    </w:p>
    <w:tbl>
      <w:tblPr>
        <w:tblpPr w:leftFromText="180" w:rightFromText="180" w:vertAnchor="text" w:horzAnchor="page" w:tblpXSpec="center" w:tblpY="347"/>
        <w:tblW w:w="9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8046"/>
        <w:gridCol w:w="952"/>
      </w:tblGrid>
      <w:tr w:rsidR="00FB04B1" w:rsidRPr="00FB04B1" w:rsidTr="00367493">
        <w:tc>
          <w:tcPr>
            <w:tcW w:w="993" w:type="dxa"/>
          </w:tcPr>
          <w:p w:rsidR="00FB04B1" w:rsidRPr="00FB04B1" w:rsidRDefault="00FB04B1" w:rsidP="00367493">
            <w:pPr>
              <w:jc w:val="center"/>
              <w:rPr>
                <w:rFonts w:ascii="Times New Roman" w:hAnsi="Times New Roman" w:cs="Times New Roman"/>
                <w:b/>
                <w:sz w:val="24"/>
                <w:szCs w:val="24"/>
              </w:rPr>
            </w:pPr>
            <w:r w:rsidRPr="00FB04B1">
              <w:rPr>
                <w:rFonts w:ascii="Times New Roman" w:hAnsi="Times New Roman" w:cs="Times New Roman"/>
                <w:b/>
                <w:sz w:val="24"/>
                <w:szCs w:val="24"/>
              </w:rPr>
              <w:t>№</w:t>
            </w:r>
          </w:p>
          <w:p w:rsidR="00FB04B1" w:rsidRPr="00FB04B1" w:rsidRDefault="00FB04B1" w:rsidP="00367493">
            <w:pPr>
              <w:jc w:val="center"/>
              <w:rPr>
                <w:rFonts w:ascii="Times New Roman" w:hAnsi="Times New Roman" w:cs="Times New Roman"/>
                <w:b/>
                <w:sz w:val="24"/>
                <w:szCs w:val="24"/>
              </w:rPr>
            </w:pPr>
            <w:r w:rsidRPr="00FB04B1">
              <w:rPr>
                <w:rFonts w:ascii="Times New Roman" w:hAnsi="Times New Roman" w:cs="Times New Roman"/>
                <w:b/>
                <w:sz w:val="24"/>
                <w:szCs w:val="24"/>
              </w:rPr>
              <w:t>п/п</w:t>
            </w:r>
          </w:p>
        </w:tc>
        <w:tc>
          <w:tcPr>
            <w:tcW w:w="8046" w:type="dxa"/>
          </w:tcPr>
          <w:p w:rsidR="00FB04B1" w:rsidRPr="00FB04B1" w:rsidRDefault="00FB04B1" w:rsidP="00367493">
            <w:pPr>
              <w:jc w:val="center"/>
              <w:rPr>
                <w:rFonts w:ascii="Times New Roman" w:hAnsi="Times New Roman" w:cs="Times New Roman"/>
                <w:b/>
                <w:sz w:val="24"/>
                <w:szCs w:val="24"/>
              </w:rPr>
            </w:pPr>
            <w:r w:rsidRPr="00FB04B1">
              <w:rPr>
                <w:rFonts w:ascii="Times New Roman" w:hAnsi="Times New Roman" w:cs="Times New Roman"/>
                <w:sz w:val="24"/>
                <w:szCs w:val="24"/>
              </w:rPr>
              <w:t xml:space="preserve">            </w:t>
            </w:r>
            <w:r w:rsidRPr="00FB04B1">
              <w:rPr>
                <w:rFonts w:ascii="Times New Roman" w:hAnsi="Times New Roman" w:cs="Times New Roman"/>
                <w:b/>
                <w:sz w:val="24"/>
                <w:szCs w:val="24"/>
              </w:rPr>
              <w:t xml:space="preserve">Название раздела, тема урока </w:t>
            </w:r>
          </w:p>
        </w:tc>
        <w:tc>
          <w:tcPr>
            <w:tcW w:w="952" w:type="dxa"/>
          </w:tcPr>
          <w:p w:rsidR="00FB04B1" w:rsidRPr="00FB04B1" w:rsidRDefault="00FB04B1" w:rsidP="00367493">
            <w:pPr>
              <w:jc w:val="center"/>
              <w:rPr>
                <w:rFonts w:ascii="Times New Roman" w:hAnsi="Times New Roman" w:cs="Times New Roman"/>
                <w:b/>
                <w:sz w:val="24"/>
                <w:szCs w:val="24"/>
              </w:rPr>
            </w:pPr>
            <w:r w:rsidRPr="00FB04B1">
              <w:rPr>
                <w:rFonts w:ascii="Times New Roman" w:hAnsi="Times New Roman" w:cs="Times New Roman"/>
                <w:b/>
                <w:sz w:val="24"/>
                <w:szCs w:val="24"/>
              </w:rPr>
              <w:t>Кол-во часов</w:t>
            </w:r>
          </w:p>
        </w:tc>
      </w:tr>
      <w:tr w:rsidR="00FB04B1" w:rsidRPr="00FB04B1" w:rsidTr="00367493">
        <w:trPr>
          <w:trHeight w:val="195"/>
        </w:trPr>
        <w:tc>
          <w:tcPr>
            <w:tcW w:w="993" w:type="dxa"/>
          </w:tcPr>
          <w:p w:rsidR="00FB04B1" w:rsidRPr="00FB04B1" w:rsidRDefault="00FB04B1" w:rsidP="00367493">
            <w:pPr>
              <w:jc w:val="center"/>
              <w:rPr>
                <w:rFonts w:ascii="Times New Roman" w:hAnsi="Times New Roman" w:cs="Times New Roman"/>
                <w:sz w:val="24"/>
                <w:szCs w:val="24"/>
              </w:rPr>
            </w:pPr>
          </w:p>
        </w:tc>
        <w:tc>
          <w:tcPr>
            <w:tcW w:w="8046" w:type="dxa"/>
          </w:tcPr>
          <w:p w:rsidR="00FB04B1" w:rsidRPr="00FB04B1" w:rsidRDefault="00FB04B1" w:rsidP="00367493">
            <w:pPr>
              <w:rPr>
                <w:rFonts w:ascii="Times New Roman" w:hAnsi="Times New Roman" w:cs="Times New Roman"/>
                <w:b/>
                <w:sz w:val="24"/>
                <w:szCs w:val="24"/>
              </w:rPr>
            </w:pPr>
            <w:r w:rsidRPr="00FB04B1">
              <w:rPr>
                <w:rFonts w:ascii="Times New Roman" w:hAnsi="Times New Roman" w:cs="Times New Roman"/>
                <w:b/>
                <w:sz w:val="24"/>
                <w:szCs w:val="24"/>
              </w:rPr>
              <w:t>Тема 1. Строение атома (7ч.)</w:t>
            </w:r>
          </w:p>
          <w:p w:rsidR="00FB04B1" w:rsidRPr="00FB04B1" w:rsidRDefault="00FB04B1" w:rsidP="00367493">
            <w:pPr>
              <w:rPr>
                <w:rFonts w:ascii="Times New Roman" w:hAnsi="Times New Roman" w:cs="Times New Roman"/>
                <w:sz w:val="24"/>
                <w:szCs w:val="24"/>
              </w:rPr>
            </w:pPr>
          </w:p>
        </w:tc>
        <w:tc>
          <w:tcPr>
            <w:tcW w:w="952" w:type="dxa"/>
          </w:tcPr>
          <w:p w:rsidR="00FB04B1" w:rsidRPr="00FB04B1" w:rsidRDefault="00FB04B1" w:rsidP="00367493">
            <w:pPr>
              <w:jc w:val="center"/>
              <w:rPr>
                <w:rFonts w:ascii="Times New Roman" w:hAnsi="Times New Roman" w:cs="Times New Roman"/>
                <w:sz w:val="24"/>
                <w:szCs w:val="24"/>
              </w:rPr>
            </w:pPr>
          </w:p>
        </w:tc>
      </w:tr>
      <w:tr w:rsidR="00FB04B1" w:rsidRPr="00FB04B1" w:rsidTr="00367493">
        <w:trPr>
          <w:trHeight w:val="356"/>
        </w:trPr>
        <w:tc>
          <w:tcPr>
            <w:tcW w:w="993"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c>
          <w:tcPr>
            <w:tcW w:w="8046"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Атом - сложная частица</w:t>
            </w:r>
          </w:p>
        </w:tc>
        <w:tc>
          <w:tcPr>
            <w:tcW w:w="952"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416"/>
        </w:trPr>
        <w:tc>
          <w:tcPr>
            <w:tcW w:w="993"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2</w:t>
            </w:r>
          </w:p>
        </w:tc>
        <w:tc>
          <w:tcPr>
            <w:tcW w:w="8046"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Состояние электронов в атоме</w:t>
            </w:r>
          </w:p>
        </w:tc>
        <w:tc>
          <w:tcPr>
            <w:tcW w:w="952"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422"/>
        </w:trPr>
        <w:tc>
          <w:tcPr>
            <w:tcW w:w="993"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3</w:t>
            </w:r>
          </w:p>
        </w:tc>
        <w:tc>
          <w:tcPr>
            <w:tcW w:w="8046"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Электронные конфигурации атомов химических элементов</w:t>
            </w:r>
          </w:p>
        </w:tc>
        <w:tc>
          <w:tcPr>
            <w:tcW w:w="952"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414"/>
        </w:trPr>
        <w:tc>
          <w:tcPr>
            <w:tcW w:w="993"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4</w:t>
            </w:r>
          </w:p>
        </w:tc>
        <w:tc>
          <w:tcPr>
            <w:tcW w:w="8046"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Валентные возможности атомов химических элементов.</w:t>
            </w:r>
          </w:p>
        </w:tc>
        <w:tc>
          <w:tcPr>
            <w:tcW w:w="952"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548"/>
        </w:trPr>
        <w:tc>
          <w:tcPr>
            <w:tcW w:w="993"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5</w:t>
            </w:r>
          </w:p>
        </w:tc>
        <w:tc>
          <w:tcPr>
            <w:tcW w:w="8046"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 xml:space="preserve">Периодический закон и Периодическая система химических элементов </w:t>
            </w:r>
            <w:proofErr w:type="spellStart"/>
            <w:r w:rsidRPr="00FB04B1">
              <w:rPr>
                <w:rFonts w:ascii="Times New Roman" w:hAnsi="Times New Roman" w:cs="Times New Roman"/>
                <w:sz w:val="24"/>
                <w:szCs w:val="24"/>
              </w:rPr>
              <w:t>Д.И.Менделеева</w:t>
            </w:r>
            <w:proofErr w:type="spellEnd"/>
            <w:r w:rsidRPr="00FB04B1">
              <w:rPr>
                <w:rFonts w:ascii="Times New Roman" w:hAnsi="Times New Roman" w:cs="Times New Roman"/>
                <w:sz w:val="24"/>
                <w:szCs w:val="24"/>
              </w:rPr>
              <w:t xml:space="preserve"> в свете учения о строении атома</w:t>
            </w:r>
          </w:p>
        </w:tc>
        <w:tc>
          <w:tcPr>
            <w:tcW w:w="952"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428"/>
        </w:trPr>
        <w:tc>
          <w:tcPr>
            <w:tcW w:w="993"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6</w:t>
            </w:r>
          </w:p>
        </w:tc>
        <w:tc>
          <w:tcPr>
            <w:tcW w:w="8046"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Обобщение знаний по теме, подготовка к контрольной работе</w:t>
            </w:r>
          </w:p>
        </w:tc>
        <w:tc>
          <w:tcPr>
            <w:tcW w:w="952"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420"/>
        </w:trPr>
        <w:tc>
          <w:tcPr>
            <w:tcW w:w="993"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7</w:t>
            </w:r>
          </w:p>
        </w:tc>
        <w:tc>
          <w:tcPr>
            <w:tcW w:w="8046"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Контрольная работа №1 «Строение атома»</w:t>
            </w:r>
          </w:p>
        </w:tc>
        <w:tc>
          <w:tcPr>
            <w:tcW w:w="952"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bl>
    <w:p w:rsidR="00FB04B1" w:rsidRPr="00FB04B1" w:rsidRDefault="00FB04B1" w:rsidP="00FB04B1">
      <w:pPr>
        <w:jc w:val="center"/>
        <w:rPr>
          <w:rFonts w:ascii="Times New Roman" w:hAnsi="Times New Roman" w:cs="Times New Roman"/>
          <w:sz w:val="24"/>
          <w:szCs w:val="24"/>
        </w:rPr>
      </w:pPr>
    </w:p>
    <w:p w:rsidR="00FB04B1" w:rsidRPr="00FB04B1" w:rsidRDefault="00FB04B1" w:rsidP="00FB04B1">
      <w:pPr>
        <w:rPr>
          <w:rFonts w:ascii="Times New Roman" w:hAnsi="Times New Roman" w:cs="Times New Roman"/>
          <w:sz w:val="24"/>
          <w:szCs w:val="24"/>
        </w:rPr>
      </w:pPr>
      <w:r w:rsidRPr="00FB04B1">
        <w:rPr>
          <w:rFonts w:ascii="Times New Roman" w:hAnsi="Times New Roman" w:cs="Times New Roman"/>
          <w:sz w:val="24"/>
          <w:szCs w:val="24"/>
        </w:rPr>
        <w:t xml:space="preserve">                                </w:t>
      </w:r>
    </w:p>
    <w:tbl>
      <w:tblPr>
        <w:tblpPr w:leftFromText="180" w:rightFromText="180" w:vertAnchor="text" w:horzAnchor="page" w:tblpXSpec="center" w:tblpY="136"/>
        <w:tblW w:w="10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7"/>
        <w:gridCol w:w="8108"/>
        <w:gridCol w:w="998"/>
      </w:tblGrid>
      <w:tr w:rsidR="00FB04B1" w:rsidRPr="00FB04B1" w:rsidTr="00367493">
        <w:trPr>
          <w:trHeight w:val="264"/>
        </w:trPr>
        <w:tc>
          <w:tcPr>
            <w:tcW w:w="1027" w:type="dxa"/>
          </w:tcPr>
          <w:p w:rsidR="00FB04B1" w:rsidRPr="00FB04B1" w:rsidRDefault="00FB04B1" w:rsidP="00367493">
            <w:pPr>
              <w:jc w:val="center"/>
              <w:rPr>
                <w:rFonts w:ascii="Times New Roman" w:hAnsi="Times New Roman" w:cs="Times New Roman"/>
                <w:sz w:val="24"/>
                <w:szCs w:val="24"/>
              </w:rPr>
            </w:pPr>
          </w:p>
        </w:tc>
        <w:tc>
          <w:tcPr>
            <w:tcW w:w="8108" w:type="dxa"/>
          </w:tcPr>
          <w:p w:rsidR="00FB04B1" w:rsidRPr="00FB04B1" w:rsidRDefault="00FB04B1" w:rsidP="00367493">
            <w:pPr>
              <w:rPr>
                <w:rFonts w:ascii="Times New Roman" w:hAnsi="Times New Roman" w:cs="Times New Roman"/>
                <w:b/>
                <w:sz w:val="24"/>
                <w:szCs w:val="24"/>
              </w:rPr>
            </w:pPr>
            <w:r w:rsidRPr="00FB04B1">
              <w:rPr>
                <w:rFonts w:ascii="Times New Roman" w:hAnsi="Times New Roman" w:cs="Times New Roman"/>
                <w:b/>
                <w:sz w:val="24"/>
                <w:szCs w:val="24"/>
              </w:rPr>
              <w:t>Тема 2. Строение вещества (13 ч.)</w:t>
            </w:r>
          </w:p>
          <w:p w:rsidR="00FB04B1" w:rsidRPr="00FB04B1" w:rsidRDefault="00FB04B1" w:rsidP="00367493">
            <w:pPr>
              <w:rPr>
                <w:rFonts w:ascii="Times New Roman" w:hAnsi="Times New Roman" w:cs="Times New Roman"/>
                <w:sz w:val="24"/>
                <w:szCs w:val="24"/>
              </w:rPr>
            </w:pPr>
          </w:p>
        </w:tc>
        <w:tc>
          <w:tcPr>
            <w:tcW w:w="998" w:type="dxa"/>
          </w:tcPr>
          <w:p w:rsidR="00FB04B1" w:rsidRPr="00FB04B1" w:rsidRDefault="00FB04B1" w:rsidP="00367493">
            <w:pPr>
              <w:jc w:val="center"/>
              <w:rPr>
                <w:rFonts w:ascii="Times New Roman" w:hAnsi="Times New Roman" w:cs="Times New Roman"/>
                <w:sz w:val="24"/>
                <w:szCs w:val="24"/>
              </w:rPr>
            </w:pPr>
          </w:p>
        </w:tc>
      </w:tr>
      <w:tr w:rsidR="00FB04B1" w:rsidRPr="00FB04B1" w:rsidTr="00367493">
        <w:trPr>
          <w:trHeight w:val="441"/>
        </w:trPr>
        <w:tc>
          <w:tcPr>
            <w:tcW w:w="1027"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8</w:t>
            </w:r>
          </w:p>
        </w:tc>
        <w:tc>
          <w:tcPr>
            <w:tcW w:w="8108"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Химическая связь. Единая природа химической связи (урок-семинар)</w:t>
            </w:r>
          </w:p>
        </w:tc>
        <w:tc>
          <w:tcPr>
            <w:tcW w:w="998"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419"/>
        </w:trPr>
        <w:tc>
          <w:tcPr>
            <w:tcW w:w="1027"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9</w:t>
            </w:r>
          </w:p>
        </w:tc>
        <w:tc>
          <w:tcPr>
            <w:tcW w:w="8108"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Типы кристаллических решеток</w:t>
            </w:r>
          </w:p>
        </w:tc>
        <w:tc>
          <w:tcPr>
            <w:tcW w:w="998"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411"/>
        </w:trPr>
        <w:tc>
          <w:tcPr>
            <w:tcW w:w="1027"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lastRenderedPageBreak/>
              <w:t>10</w:t>
            </w:r>
          </w:p>
        </w:tc>
        <w:tc>
          <w:tcPr>
            <w:tcW w:w="8108"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Химическая связь</w:t>
            </w:r>
          </w:p>
        </w:tc>
        <w:tc>
          <w:tcPr>
            <w:tcW w:w="998"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417"/>
        </w:trPr>
        <w:tc>
          <w:tcPr>
            <w:tcW w:w="1027"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11</w:t>
            </w:r>
          </w:p>
        </w:tc>
        <w:tc>
          <w:tcPr>
            <w:tcW w:w="8108"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 xml:space="preserve">Гибридизация электронных </w:t>
            </w:r>
            <w:proofErr w:type="spellStart"/>
            <w:r w:rsidRPr="00FB04B1">
              <w:rPr>
                <w:rFonts w:ascii="Times New Roman" w:hAnsi="Times New Roman" w:cs="Times New Roman"/>
                <w:sz w:val="24"/>
                <w:szCs w:val="24"/>
              </w:rPr>
              <w:t>орбиталей</w:t>
            </w:r>
            <w:proofErr w:type="spellEnd"/>
          </w:p>
        </w:tc>
        <w:tc>
          <w:tcPr>
            <w:tcW w:w="998"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435"/>
        </w:trPr>
        <w:tc>
          <w:tcPr>
            <w:tcW w:w="1027"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 xml:space="preserve">     12</w:t>
            </w:r>
          </w:p>
        </w:tc>
        <w:tc>
          <w:tcPr>
            <w:tcW w:w="8108"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Дисперсные системы и растворы</w:t>
            </w:r>
          </w:p>
        </w:tc>
        <w:tc>
          <w:tcPr>
            <w:tcW w:w="998"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401"/>
        </w:trPr>
        <w:tc>
          <w:tcPr>
            <w:tcW w:w="1027"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13</w:t>
            </w:r>
          </w:p>
        </w:tc>
        <w:tc>
          <w:tcPr>
            <w:tcW w:w="8108"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 xml:space="preserve">Решение задач по теме </w:t>
            </w:r>
            <w:proofErr w:type="gramStart"/>
            <w:r w:rsidRPr="00FB04B1">
              <w:rPr>
                <w:rFonts w:ascii="Times New Roman" w:hAnsi="Times New Roman" w:cs="Times New Roman"/>
                <w:sz w:val="24"/>
                <w:szCs w:val="24"/>
              </w:rPr>
              <w:t>« Растворы</w:t>
            </w:r>
            <w:proofErr w:type="gramEnd"/>
            <w:r w:rsidRPr="00FB04B1">
              <w:rPr>
                <w:rFonts w:ascii="Times New Roman" w:hAnsi="Times New Roman" w:cs="Times New Roman"/>
                <w:sz w:val="24"/>
                <w:szCs w:val="24"/>
              </w:rPr>
              <w:t>»</w:t>
            </w:r>
          </w:p>
        </w:tc>
        <w:tc>
          <w:tcPr>
            <w:tcW w:w="998"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393"/>
        </w:trPr>
        <w:tc>
          <w:tcPr>
            <w:tcW w:w="1027"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14</w:t>
            </w:r>
          </w:p>
        </w:tc>
        <w:tc>
          <w:tcPr>
            <w:tcW w:w="8108" w:type="dxa"/>
          </w:tcPr>
          <w:p w:rsidR="00FB04B1" w:rsidRPr="00FB04B1" w:rsidRDefault="00FB04B1" w:rsidP="00367493">
            <w:pPr>
              <w:tabs>
                <w:tab w:val="left" w:pos="4740"/>
              </w:tabs>
              <w:rPr>
                <w:rFonts w:ascii="Times New Roman" w:hAnsi="Times New Roman" w:cs="Times New Roman"/>
                <w:sz w:val="24"/>
                <w:szCs w:val="24"/>
              </w:rPr>
            </w:pPr>
            <w:r w:rsidRPr="00FB04B1">
              <w:rPr>
                <w:rFonts w:ascii="Times New Roman" w:hAnsi="Times New Roman" w:cs="Times New Roman"/>
                <w:sz w:val="24"/>
                <w:szCs w:val="24"/>
              </w:rPr>
              <w:t xml:space="preserve">Теория химического строения   соединений </w:t>
            </w:r>
            <w:proofErr w:type="spellStart"/>
            <w:r w:rsidRPr="00FB04B1">
              <w:rPr>
                <w:rFonts w:ascii="Times New Roman" w:hAnsi="Times New Roman" w:cs="Times New Roman"/>
                <w:sz w:val="24"/>
                <w:szCs w:val="24"/>
              </w:rPr>
              <w:t>А.М.Бутлерова</w:t>
            </w:r>
            <w:proofErr w:type="spellEnd"/>
          </w:p>
        </w:tc>
        <w:tc>
          <w:tcPr>
            <w:tcW w:w="998"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441"/>
        </w:trPr>
        <w:tc>
          <w:tcPr>
            <w:tcW w:w="1027"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15</w:t>
            </w:r>
          </w:p>
        </w:tc>
        <w:tc>
          <w:tcPr>
            <w:tcW w:w="8108"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Развитие теории строения органических веществ</w:t>
            </w:r>
          </w:p>
        </w:tc>
        <w:tc>
          <w:tcPr>
            <w:tcW w:w="998"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391"/>
        </w:trPr>
        <w:tc>
          <w:tcPr>
            <w:tcW w:w="1027"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16</w:t>
            </w:r>
          </w:p>
        </w:tc>
        <w:tc>
          <w:tcPr>
            <w:tcW w:w="8108"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Полимеры</w:t>
            </w:r>
          </w:p>
        </w:tc>
        <w:tc>
          <w:tcPr>
            <w:tcW w:w="998"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425"/>
        </w:trPr>
        <w:tc>
          <w:tcPr>
            <w:tcW w:w="1027"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17</w:t>
            </w:r>
          </w:p>
        </w:tc>
        <w:tc>
          <w:tcPr>
            <w:tcW w:w="8108"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Обзор важнейших полимеров</w:t>
            </w:r>
          </w:p>
        </w:tc>
        <w:tc>
          <w:tcPr>
            <w:tcW w:w="998"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422"/>
        </w:trPr>
        <w:tc>
          <w:tcPr>
            <w:tcW w:w="1027"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18</w:t>
            </w:r>
          </w:p>
        </w:tc>
        <w:tc>
          <w:tcPr>
            <w:tcW w:w="8108"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Практическая работа №1 «Решение экспериментальных задач по определению пластмасс и волокон»</w:t>
            </w:r>
          </w:p>
        </w:tc>
        <w:tc>
          <w:tcPr>
            <w:tcW w:w="998"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472"/>
        </w:trPr>
        <w:tc>
          <w:tcPr>
            <w:tcW w:w="1027"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19</w:t>
            </w:r>
          </w:p>
        </w:tc>
        <w:tc>
          <w:tcPr>
            <w:tcW w:w="8108"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Обобщение и систематизация знаний по теме: «Строение вещества»</w:t>
            </w:r>
          </w:p>
        </w:tc>
        <w:tc>
          <w:tcPr>
            <w:tcW w:w="998"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466"/>
        </w:trPr>
        <w:tc>
          <w:tcPr>
            <w:tcW w:w="1027"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20</w:t>
            </w:r>
          </w:p>
        </w:tc>
        <w:tc>
          <w:tcPr>
            <w:tcW w:w="8108"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Контрольная работа №1 по теме «Строение вещества»</w:t>
            </w:r>
          </w:p>
        </w:tc>
        <w:tc>
          <w:tcPr>
            <w:tcW w:w="998"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bl>
    <w:p w:rsidR="00FB04B1" w:rsidRPr="00FB04B1" w:rsidRDefault="00FB04B1" w:rsidP="00FB04B1">
      <w:pPr>
        <w:jc w:val="center"/>
        <w:rPr>
          <w:rFonts w:ascii="Times New Roman" w:hAnsi="Times New Roman" w:cs="Times New Roman"/>
          <w:sz w:val="24"/>
          <w:szCs w:val="24"/>
        </w:rPr>
      </w:pPr>
    </w:p>
    <w:tbl>
      <w:tblPr>
        <w:tblW w:w="1020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8222"/>
        <w:gridCol w:w="992"/>
      </w:tblGrid>
      <w:tr w:rsidR="00FB04B1" w:rsidRPr="00FB04B1" w:rsidTr="00367493">
        <w:trPr>
          <w:trHeight w:val="521"/>
        </w:trPr>
        <w:tc>
          <w:tcPr>
            <w:tcW w:w="993" w:type="dxa"/>
          </w:tcPr>
          <w:p w:rsidR="00FB04B1" w:rsidRPr="00FB04B1" w:rsidRDefault="00FB04B1" w:rsidP="00367493">
            <w:pPr>
              <w:jc w:val="center"/>
              <w:rPr>
                <w:rFonts w:ascii="Times New Roman" w:hAnsi="Times New Roman" w:cs="Times New Roman"/>
                <w:sz w:val="24"/>
                <w:szCs w:val="24"/>
              </w:rPr>
            </w:pPr>
          </w:p>
        </w:tc>
        <w:tc>
          <w:tcPr>
            <w:tcW w:w="8222" w:type="dxa"/>
          </w:tcPr>
          <w:p w:rsidR="00FB04B1" w:rsidRPr="00FB04B1" w:rsidRDefault="00FB04B1" w:rsidP="00367493">
            <w:pPr>
              <w:rPr>
                <w:rFonts w:ascii="Times New Roman" w:hAnsi="Times New Roman" w:cs="Times New Roman"/>
                <w:b/>
                <w:sz w:val="24"/>
                <w:szCs w:val="24"/>
              </w:rPr>
            </w:pPr>
            <w:r w:rsidRPr="00FB04B1">
              <w:rPr>
                <w:rFonts w:ascii="Times New Roman" w:hAnsi="Times New Roman" w:cs="Times New Roman"/>
                <w:b/>
                <w:sz w:val="24"/>
                <w:szCs w:val="24"/>
              </w:rPr>
              <w:t>Тема 3. Химические реакции (16 ч.)</w:t>
            </w:r>
          </w:p>
        </w:tc>
        <w:tc>
          <w:tcPr>
            <w:tcW w:w="992" w:type="dxa"/>
          </w:tcPr>
          <w:p w:rsidR="00FB04B1" w:rsidRPr="00FB04B1" w:rsidRDefault="00FB04B1" w:rsidP="00367493">
            <w:pPr>
              <w:jc w:val="both"/>
              <w:rPr>
                <w:rFonts w:ascii="Times New Roman" w:hAnsi="Times New Roman" w:cs="Times New Roman"/>
                <w:sz w:val="24"/>
                <w:szCs w:val="24"/>
              </w:rPr>
            </w:pPr>
            <w:r w:rsidRPr="00FB04B1">
              <w:rPr>
                <w:rFonts w:ascii="Times New Roman" w:hAnsi="Times New Roman" w:cs="Times New Roman"/>
                <w:sz w:val="24"/>
                <w:szCs w:val="24"/>
              </w:rPr>
              <w:t xml:space="preserve">     </w:t>
            </w:r>
          </w:p>
        </w:tc>
      </w:tr>
      <w:tr w:rsidR="00FB04B1" w:rsidRPr="00FB04B1" w:rsidTr="00367493">
        <w:trPr>
          <w:trHeight w:val="413"/>
        </w:trPr>
        <w:tc>
          <w:tcPr>
            <w:tcW w:w="993"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21-22</w:t>
            </w:r>
          </w:p>
        </w:tc>
        <w:tc>
          <w:tcPr>
            <w:tcW w:w="8222"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Классификация химических реакций в органической и неорганической химии</w:t>
            </w:r>
          </w:p>
        </w:tc>
        <w:tc>
          <w:tcPr>
            <w:tcW w:w="992"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2</w:t>
            </w:r>
          </w:p>
        </w:tc>
      </w:tr>
      <w:tr w:rsidR="00FB04B1" w:rsidRPr="00FB04B1" w:rsidTr="00367493">
        <w:trPr>
          <w:trHeight w:val="420"/>
        </w:trPr>
        <w:tc>
          <w:tcPr>
            <w:tcW w:w="993"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23</w:t>
            </w:r>
          </w:p>
        </w:tc>
        <w:tc>
          <w:tcPr>
            <w:tcW w:w="8222"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Тепловой эффект химической реакции</w:t>
            </w:r>
          </w:p>
        </w:tc>
        <w:tc>
          <w:tcPr>
            <w:tcW w:w="992"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435"/>
        </w:trPr>
        <w:tc>
          <w:tcPr>
            <w:tcW w:w="993"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24</w:t>
            </w:r>
          </w:p>
        </w:tc>
        <w:tc>
          <w:tcPr>
            <w:tcW w:w="8222"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Скорость химической реакции</w:t>
            </w:r>
          </w:p>
        </w:tc>
        <w:tc>
          <w:tcPr>
            <w:tcW w:w="992"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389"/>
        </w:trPr>
        <w:tc>
          <w:tcPr>
            <w:tcW w:w="993"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25</w:t>
            </w:r>
          </w:p>
        </w:tc>
        <w:tc>
          <w:tcPr>
            <w:tcW w:w="8222"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Катализ</w:t>
            </w:r>
          </w:p>
        </w:tc>
        <w:tc>
          <w:tcPr>
            <w:tcW w:w="992"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423"/>
        </w:trPr>
        <w:tc>
          <w:tcPr>
            <w:tcW w:w="993"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26</w:t>
            </w:r>
          </w:p>
        </w:tc>
        <w:tc>
          <w:tcPr>
            <w:tcW w:w="8222"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Обратимость химических реакций</w:t>
            </w:r>
          </w:p>
        </w:tc>
        <w:tc>
          <w:tcPr>
            <w:tcW w:w="992"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416"/>
        </w:trPr>
        <w:tc>
          <w:tcPr>
            <w:tcW w:w="993"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27</w:t>
            </w:r>
          </w:p>
        </w:tc>
        <w:tc>
          <w:tcPr>
            <w:tcW w:w="8222"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Решение задач и упражнений</w:t>
            </w:r>
          </w:p>
        </w:tc>
        <w:tc>
          <w:tcPr>
            <w:tcW w:w="992"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394"/>
        </w:trPr>
        <w:tc>
          <w:tcPr>
            <w:tcW w:w="993"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28</w:t>
            </w:r>
          </w:p>
        </w:tc>
        <w:tc>
          <w:tcPr>
            <w:tcW w:w="8222"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 xml:space="preserve">Практическая работа №2 «Скорость химической </w:t>
            </w:r>
            <w:proofErr w:type="spellStart"/>
            <w:r w:rsidRPr="00FB04B1">
              <w:rPr>
                <w:rFonts w:ascii="Times New Roman" w:hAnsi="Times New Roman" w:cs="Times New Roman"/>
                <w:sz w:val="24"/>
                <w:szCs w:val="24"/>
              </w:rPr>
              <w:t>реакции.Химическое</w:t>
            </w:r>
            <w:proofErr w:type="spellEnd"/>
            <w:r w:rsidRPr="00FB04B1">
              <w:rPr>
                <w:rFonts w:ascii="Times New Roman" w:hAnsi="Times New Roman" w:cs="Times New Roman"/>
                <w:sz w:val="24"/>
                <w:szCs w:val="24"/>
              </w:rPr>
              <w:t xml:space="preserve"> равновесие»</w:t>
            </w:r>
          </w:p>
        </w:tc>
        <w:tc>
          <w:tcPr>
            <w:tcW w:w="992"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441"/>
        </w:trPr>
        <w:tc>
          <w:tcPr>
            <w:tcW w:w="993"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29</w:t>
            </w:r>
          </w:p>
        </w:tc>
        <w:tc>
          <w:tcPr>
            <w:tcW w:w="8222" w:type="dxa"/>
          </w:tcPr>
          <w:p w:rsidR="00FB04B1" w:rsidRPr="00FB04B1" w:rsidRDefault="00FB04B1" w:rsidP="00367493">
            <w:pPr>
              <w:rPr>
                <w:rFonts w:ascii="Times New Roman" w:hAnsi="Times New Roman" w:cs="Times New Roman"/>
                <w:sz w:val="24"/>
                <w:szCs w:val="24"/>
              </w:rPr>
            </w:pPr>
            <w:proofErr w:type="spellStart"/>
            <w:r w:rsidRPr="00FB04B1">
              <w:rPr>
                <w:rFonts w:ascii="Times New Roman" w:hAnsi="Times New Roman" w:cs="Times New Roman"/>
                <w:sz w:val="24"/>
                <w:szCs w:val="24"/>
              </w:rPr>
              <w:t>Окислительно</w:t>
            </w:r>
            <w:proofErr w:type="spellEnd"/>
            <w:r w:rsidRPr="00FB04B1">
              <w:rPr>
                <w:rFonts w:ascii="Times New Roman" w:hAnsi="Times New Roman" w:cs="Times New Roman"/>
                <w:sz w:val="24"/>
                <w:szCs w:val="24"/>
              </w:rPr>
              <w:t>-восстановительные реакции</w:t>
            </w:r>
          </w:p>
        </w:tc>
        <w:tc>
          <w:tcPr>
            <w:tcW w:w="992"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423"/>
        </w:trPr>
        <w:tc>
          <w:tcPr>
            <w:tcW w:w="993"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30</w:t>
            </w:r>
          </w:p>
        </w:tc>
        <w:tc>
          <w:tcPr>
            <w:tcW w:w="8222"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Теория электролитическая диссоциация (ТЭД)</w:t>
            </w:r>
          </w:p>
        </w:tc>
        <w:tc>
          <w:tcPr>
            <w:tcW w:w="992"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419"/>
        </w:trPr>
        <w:tc>
          <w:tcPr>
            <w:tcW w:w="993"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31</w:t>
            </w:r>
          </w:p>
        </w:tc>
        <w:tc>
          <w:tcPr>
            <w:tcW w:w="8222"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Реакции ионного обмена</w:t>
            </w:r>
          </w:p>
        </w:tc>
        <w:tc>
          <w:tcPr>
            <w:tcW w:w="992"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411"/>
        </w:trPr>
        <w:tc>
          <w:tcPr>
            <w:tcW w:w="993"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32-33</w:t>
            </w:r>
          </w:p>
        </w:tc>
        <w:tc>
          <w:tcPr>
            <w:tcW w:w="8222"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Гидролиз</w:t>
            </w:r>
          </w:p>
        </w:tc>
        <w:tc>
          <w:tcPr>
            <w:tcW w:w="992"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2</w:t>
            </w:r>
          </w:p>
        </w:tc>
      </w:tr>
      <w:tr w:rsidR="00FB04B1" w:rsidRPr="00FB04B1" w:rsidTr="00367493">
        <w:trPr>
          <w:trHeight w:val="417"/>
        </w:trPr>
        <w:tc>
          <w:tcPr>
            <w:tcW w:w="993"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34</w:t>
            </w:r>
          </w:p>
        </w:tc>
        <w:tc>
          <w:tcPr>
            <w:tcW w:w="8222"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Практическая работа №3 Решение экспериментальных задач по теме «Гидролиз»</w:t>
            </w:r>
          </w:p>
        </w:tc>
        <w:tc>
          <w:tcPr>
            <w:tcW w:w="992"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415"/>
        </w:trPr>
        <w:tc>
          <w:tcPr>
            <w:tcW w:w="993"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35</w:t>
            </w:r>
          </w:p>
        </w:tc>
        <w:tc>
          <w:tcPr>
            <w:tcW w:w="8222" w:type="dxa"/>
          </w:tcPr>
          <w:p w:rsidR="00FB04B1" w:rsidRPr="00FB04B1" w:rsidRDefault="00FB04B1" w:rsidP="00367493">
            <w:pPr>
              <w:rPr>
                <w:rFonts w:ascii="Times New Roman" w:hAnsi="Times New Roman" w:cs="Times New Roman"/>
                <w:sz w:val="24"/>
                <w:szCs w:val="24"/>
              </w:rPr>
            </w:pPr>
            <w:proofErr w:type="gramStart"/>
            <w:r w:rsidRPr="00FB04B1">
              <w:rPr>
                <w:rFonts w:ascii="Times New Roman" w:hAnsi="Times New Roman" w:cs="Times New Roman"/>
                <w:sz w:val="24"/>
                <w:szCs w:val="24"/>
              </w:rPr>
              <w:t>Обобщение  и</w:t>
            </w:r>
            <w:proofErr w:type="gramEnd"/>
            <w:r w:rsidRPr="00FB04B1">
              <w:rPr>
                <w:rFonts w:ascii="Times New Roman" w:hAnsi="Times New Roman" w:cs="Times New Roman"/>
                <w:sz w:val="24"/>
                <w:szCs w:val="24"/>
              </w:rPr>
              <w:t xml:space="preserve"> систематизация знаний по теме «Химические реакции»</w:t>
            </w:r>
          </w:p>
        </w:tc>
        <w:tc>
          <w:tcPr>
            <w:tcW w:w="992"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408"/>
        </w:trPr>
        <w:tc>
          <w:tcPr>
            <w:tcW w:w="993"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36</w:t>
            </w:r>
          </w:p>
        </w:tc>
        <w:tc>
          <w:tcPr>
            <w:tcW w:w="8222"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Контрольная работа №</w:t>
            </w:r>
            <w:proofErr w:type="gramStart"/>
            <w:r w:rsidRPr="00FB04B1">
              <w:rPr>
                <w:rFonts w:ascii="Times New Roman" w:hAnsi="Times New Roman" w:cs="Times New Roman"/>
                <w:sz w:val="24"/>
                <w:szCs w:val="24"/>
              </w:rPr>
              <w:t>2  «</w:t>
            </w:r>
            <w:proofErr w:type="gramEnd"/>
            <w:r w:rsidRPr="00FB04B1">
              <w:rPr>
                <w:rFonts w:ascii="Times New Roman" w:hAnsi="Times New Roman" w:cs="Times New Roman"/>
                <w:sz w:val="24"/>
                <w:szCs w:val="24"/>
              </w:rPr>
              <w:t>Химические реакции»</w:t>
            </w:r>
          </w:p>
        </w:tc>
        <w:tc>
          <w:tcPr>
            <w:tcW w:w="992"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bl>
    <w:p w:rsidR="00FB04B1" w:rsidRPr="00FB04B1" w:rsidRDefault="00FB04B1" w:rsidP="00FB04B1">
      <w:pPr>
        <w:rPr>
          <w:rFonts w:ascii="Times New Roman" w:hAnsi="Times New Roman" w:cs="Times New Roman"/>
          <w:sz w:val="24"/>
          <w:szCs w:val="24"/>
        </w:rPr>
      </w:pPr>
    </w:p>
    <w:p w:rsidR="00FB04B1" w:rsidRPr="00FB04B1" w:rsidRDefault="00FB04B1" w:rsidP="00FB04B1">
      <w:pPr>
        <w:jc w:val="center"/>
        <w:rPr>
          <w:rFonts w:ascii="Times New Roman" w:hAnsi="Times New Roman" w:cs="Times New Roman"/>
          <w:sz w:val="24"/>
          <w:szCs w:val="24"/>
        </w:rPr>
      </w:pPr>
    </w:p>
    <w:tbl>
      <w:tblPr>
        <w:tblpPr w:leftFromText="180" w:rightFromText="180" w:vertAnchor="text" w:horzAnchor="page" w:tblpXSpec="center" w:tblpY="16"/>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8256"/>
        <w:gridCol w:w="992"/>
      </w:tblGrid>
      <w:tr w:rsidR="00FB04B1" w:rsidRPr="00FB04B1" w:rsidTr="00367493">
        <w:trPr>
          <w:trHeight w:val="556"/>
        </w:trPr>
        <w:tc>
          <w:tcPr>
            <w:tcW w:w="959" w:type="dxa"/>
          </w:tcPr>
          <w:p w:rsidR="00FB04B1" w:rsidRPr="00FB04B1" w:rsidRDefault="00FB04B1" w:rsidP="00367493">
            <w:pPr>
              <w:jc w:val="center"/>
              <w:rPr>
                <w:rFonts w:ascii="Times New Roman" w:hAnsi="Times New Roman" w:cs="Times New Roman"/>
                <w:sz w:val="24"/>
                <w:szCs w:val="24"/>
              </w:rPr>
            </w:pPr>
          </w:p>
        </w:tc>
        <w:tc>
          <w:tcPr>
            <w:tcW w:w="8256" w:type="dxa"/>
          </w:tcPr>
          <w:p w:rsidR="00FB04B1" w:rsidRPr="00FB04B1" w:rsidRDefault="00FB04B1" w:rsidP="00367493">
            <w:pPr>
              <w:rPr>
                <w:rFonts w:ascii="Times New Roman" w:hAnsi="Times New Roman" w:cs="Times New Roman"/>
                <w:b/>
                <w:sz w:val="24"/>
                <w:szCs w:val="24"/>
              </w:rPr>
            </w:pPr>
            <w:r w:rsidRPr="00FB04B1">
              <w:rPr>
                <w:rFonts w:ascii="Times New Roman" w:hAnsi="Times New Roman" w:cs="Times New Roman"/>
                <w:b/>
                <w:sz w:val="24"/>
                <w:szCs w:val="24"/>
              </w:rPr>
              <w:t>Тема 4. Вещества и их свойства (22 ч.)</w:t>
            </w:r>
          </w:p>
        </w:tc>
        <w:tc>
          <w:tcPr>
            <w:tcW w:w="992" w:type="dxa"/>
          </w:tcPr>
          <w:p w:rsidR="00FB04B1" w:rsidRPr="00FB04B1" w:rsidRDefault="00FB04B1" w:rsidP="00367493">
            <w:pPr>
              <w:jc w:val="both"/>
              <w:rPr>
                <w:rFonts w:ascii="Times New Roman" w:hAnsi="Times New Roman" w:cs="Times New Roman"/>
                <w:sz w:val="24"/>
                <w:szCs w:val="24"/>
              </w:rPr>
            </w:pPr>
          </w:p>
        </w:tc>
      </w:tr>
      <w:tr w:rsidR="00FB04B1" w:rsidRPr="00FB04B1" w:rsidTr="00367493">
        <w:trPr>
          <w:trHeight w:val="421"/>
        </w:trPr>
        <w:tc>
          <w:tcPr>
            <w:tcW w:w="959"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37</w:t>
            </w:r>
          </w:p>
        </w:tc>
        <w:tc>
          <w:tcPr>
            <w:tcW w:w="8256"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Классификация неорганических веществ</w:t>
            </w:r>
          </w:p>
        </w:tc>
        <w:tc>
          <w:tcPr>
            <w:tcW w:w="992"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377"/>
        </w:trPr>
        <w:tc>
          <w:tcPr>
            <w:tcW w:w="959"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38</w:t>
            </w:r>
          </w:p>
        </w:tc>
        <w:tc>
          <w:tcPr>
            <w:tcW w:w="8256"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Классификация органических веществ</w:t>
            </w:r>
          </w:p>
        </w:tc>
        <w:tc>
          <w:tcPr>
            <w:tcW w:w="992"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492"/>
        </w:trPr>
        <w:tc>
          <w:tcPr>
            <w:tcW w:w="959"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39</w:t>
            </w:r>
          </w:p>
        </w:tc>
        <w:tc>
          <w:tcPr>
            <w:tcW w:w="8256"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Практическая работа №4 «Сравнение свойств органических и неорганических соединений»</w:t>
            </w:r>
          </w:p>
        </w:tc>
        <w:tc>
          <w:tcPr>
            <w:tcW w:w="992"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414"/>
        </w:trPr>
        <w:tc>
          <w:tcPr>
            <w:tcW w:w="959"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40-41</w:t>
            </w:r>
          </w:p>
        </w:tc>
        <w:tc>
          <w:tcPr>
            <w:tcW w:w="8256"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Металлы</w:t>
            </w:r>
          </w:p>
        </w:tc>
        <w:tc>
          <w:tcPr>
            <w:tcW w:w="992"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2</w:t>
            </w:r>
          </w:p>
        </w:tc>
      </w:tr>
      <w:tr w:rsidR="00FB04B1" w:rsidRPr="00FB04B1" w:rsidTr="00367493">
        <w:trPr>
          <w:trHeight w:val="406"/>
        </w:trPr>
        <w:tc>
          <w:tcPr>
            <w:tcW w:w="959"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42</w:t>
            </w:r>
          </w:p>
        </w:tc>
        <w:tc>
          <w:tcPr>
            <w:tcW w:w="8256"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Коррозия металлов</w:t>
            </w:r>
          </w:p>
        </w:tc>
        <w:tc>
          <w:tcPr>
            <w:tcW w:w="992"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508"/>
        </w:trPr>
        <w:tc>
          <w:tcPr>
            <w:tcW w:w="959"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43</w:t>
            </w:r>
          </w:p>
        </w:tc>
        <w:tc>
          <w:tcPr>
            <w:tcW w:w="8256"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Металлургия. Решение задач и упражнений по теме «Металлы»</w:t>
            </w:r>
          </w:p>
        </w:tc>
        <w:tc>
          <w:tcPr>
            <w:tcW w:w="992"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416"/>
        </w:trPr>
        <w:tc>
          <w:tcPr>
            <w:tcW w:w="959"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44-45</w:t>
            </w:r>
          </w:p>
        </w:tc>
        <w:tc>
          <w:tcPr>
            <w:tcW w:w="8256"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Неметаллы</w:t>
            </w:r>
          </w:p>
        </w:tc>
        <w:tc>
          <w:tcPr>
            <w:tcW w:w="992"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2</w:t>
            </w:r>
          </w:p>
        </w:tc>
      </w:tr>
      <w:tr w:rsidR="00FB04B1" w:rsidRPr="00FB04B1" w:rsidTr="00367493">
        <w:trPr>
          <w:trHeight w:val="422"/>
        </w:trPr>
        <w:tc>
          <w:tcPr>
            <w:tcW w:w="959"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46</w:t>
            </w:r>
          </w:p>
        </w:tc>
        <w:tc>
          <w:tcPr>
            <w:tcW w:w="8256"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Решение задач и упражнений по теме «Неметаллы»</w:t>
            </w:r>
          </w:p>
        </w:tc>
        <w:tc>
          <w:tcPr>
            <w:tcW w:w="992"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415"/>
        </w:trPr>
        <w:tc>
          <w:tcPr>
            <w:tcW w:w="959"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47</w:t>
            </w:r>
          </w:p>
        </w:tc>
        <w:tc>
          <w:tcPr>
            <w:tcW w:w="8256"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Оксиды.</w:t>
            </w:r>
          </w:p>
        </w:tc>
        <w:tc>
          <w:tcPr>
            <w:tcW w:w="992"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479"/>
        </w:trPr>
        <w:tc>
          <w:tcPr>
            <w:tcW w:w="959"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48</w:t>
            </w:r>
          </w:p>
        </w:tc>
        <w:tc>
          <w:tcPr>
            <w:tcW w:w="8256"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 xml:space="preserve">Кислоты </w:t>
            </w:r>
          </w:p>
        </w:tc>
        <w:tc>
          <w:tcPr>
            <w:tcW w:w="992"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401"/>
        </w:trPr>
        <w:tc>
          <w:tcPr>
            <w:tcW w:w="959"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49</w:t>
            </w:r>
          </w:p>
        </w:tc>
        <w:tc>
          <w:tcPr>
            <w:tcW w:w="8256"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 xml:space="preserve">Основания </w:t>
            </w:r>
          </w:p>
        </w:tc>
        <w:tc>
          <w:tcPr>
            <w:tcW w:w="992"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498"/>
        </w:trPr>
        <w:tc>
          <w:tcPr>
            <w:tcW w:w="959"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50</w:t>
            </w:r>
          </w:p>
        </w:tc>
        <w:tc>
          <w:tcPr>
            <w:tcW w:w="8256" w:type="dxa"/>
          </w:tcPr>
          <w:p w:rsidR="00FB04B1" w:rsidRPr="00FB04B1" w:rsidRDefault="00FB04B1" w:rsidP="00367493">
            <w:pPr>
              <w:rPr>
                <w:rFonts w:ascii="Times New Roman" w:hAnsi="Times New Roman" w:cs="Times New Roman"/>
                <w:sz w:val="24"/>
                <w:szCs w:val="24"/>
              </w:rPr>
            </w:pPr>
            <w:proofErr w:type="gramStart"/>
            <w:r w:rsidRPr="00FB04B1">
              <w:rPr>
                <w:rFonts w:ascii="Times New Roman" w:hAnsi="Times New Roman" w:cs="Times New Roman"/>
                <w:sz w:val="24"/>
                <w:szCs w:val="24"/>
              </w:rPr>
              <w:t>Амфотерные  соединения</w:t>
            </w:r>
            <w:proofErr w:type="gramEnd"/>
          </w:p>
        </w:tc>
        <w:tc>
          <w:tcPr>
            <w:tcW w:w="992"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420"/>
        </w:trPr>
        <w:tc>
          <w:tcPr>
            <w:tcW w:w="959"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51</w:t>
            </w:r>
          </w:p>
        </w:tc>
        <w:tc>
          <w:tcPr>
            <w:tcW w:w="8256"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 xml:space="preserve">Генетическая связь между различными </w:t>
            </w:r>
            <w:proofErr w:type="gramStart"/>
            <w:r w:rsidRPr="00FB04B1">
              <w:rPr>
                <w:rFonts w:ascii="Times New Roman" w:hAnsi="Times New Roman" w:cs="Times New Roman"/>
                <w:sz w:val="24"/>
                <w:szCs w:val="24"/>
              </w:rPr>
              <w:t>классами  неорганических</w:t>
            </w:r>
            <w:proofErr w:type="gramEnd"/>
            <w:r w:rsidRPr="00FB04B1">
              <w:rPr>
                <w:rFonts w:ascii="Times New Roman" w:hAnsi="Times New Roman" w:cs="Times New Roman"/>
                <w:sz w:val="24"/>
                <w:szCs w:val="24"/>
              </w:rPr>
              <w:t xml:space="preserve"> веществ</w:t>
            </w:r>
          </w:p>
        </w:tc>
        <w:tc>
          <w:tcPr>
            <w:tcW w:w="992"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410"/>
        </w:trPr>
        <w:tc>
          <w:tcPr>
            <w:tcW w:w="959"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52</w:t>
            </w:r>
          </w:p>
        </w:tc>
        <w:tc>
          <w:tcPr>
            <w:tcW w:w="8256"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Практическая работа №5 «Решение экспериментальных задач по неорганической химии»</w:t>
            </w:r>
          </w:p>
        </w:tc>
        <w:tc>
          <w:tcPr>
            <w:tcW w:w="992"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472"/>
        </w:trPr>
        <w:tc>
          <w:tcPr>
            <w:tcW w:w="959"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53</w:t>
            </w:r>
          </w:p>
        </w:tc>
        <w:tc>
          <w:tcPr>
            <w:tcW w:w="8256"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Генетическая связь между различными классами органических веществ</w:t>
            </w:r>
          </w:p>
        </w:tc>
        <w:tc>
          <w:tcPr>
            <w:tcW w:w="992"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422"/>
        </w:trPr>
        <w:tc>
          <w:tcPr>
            <w:tcW w:w="959"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54</w:t>
            </w:r>
          </w:p>
        </w:tc>
        <w:tc>
          <w:tcPr>
            <w:tcW w:w="8256"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Практическая работа №6 «Решение экспериментальных задач по органической химии»</w:t>
            </w:r>
          </w:p>
        </w:tc>
        <w:tc>
          <w:tcPr>
            <w:tcW w:w="992"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413"/>
        </w:trPr>
        <w:tc>
          <w:tcPr>
            <w:tcW w:w="959"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55</w:t>
            </w:r>
          </w:p>
        </w:tc>
        <w:tc>
          <w:tcPr>
            <w:tcW w:w="8256"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Практическая работа №7 «Получение газов и изучение их свойств»</w:t>
            </w:r>
          </w:p>
        </w:tc>
        <w:tc>
          <w:tcPr>
            <w:tcW w:w="992"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463"/>
        </w:trPr>
        <w:tc>
          <w:tcPr>
            <w:tcW w:w="959"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56</w:t>
            </w:r>
          </w:p>
        </w:tc>
        <w:tc>
          <w:tcPr>
            <w:tcW w:w="8256"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 xml:space="preserve">Практическая работа №8 </w:t>
            </w:r>
            <w:proofErr w:type="gramStart"/>
            <w:r w:rsidRPr="00FB04B1">
              <w:rPr>
                <w:rFonts w:ascii="Times New Roman" w:hAnsi="Times New Roman" w:cs="Times New Roman"/>
                <w:sz w:val="24"/>
                <w:szCs w:val="24"/>
              </w:rPr>
              <w:t>« Генетическая</w:t>
            </w:r>
            <w:proofErr w:type="gramEnd"/>
            <w:r w:rsidRPr="00FB04B1">
              <w:rPr>
                <w:rFonts w:ascii="Times New Roman" w:hAnsi="Times New Roman" w:cs="Times New Roman"/>
                <w:sz w:val="24"/>
                <w:szCs w:val="24"/>
              </w:rPr>
              <w:t xml:space="preserve"> связь между  классами органических  и неорганических веществ» </w:t>
            </w:r>
          </w:p>
        </w:tc>
        <w:tc>
          <w:tcPr>
            <w:tcW w:w="992"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403"/>
        </w:trPr>
        <w:tc>
          <w:tcPr>
            <w:tcW w:w="959"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57</w:t>
            </w:r>
          </w:p>
        </w:tc>
        <w:tc>
          <w:tcPr>
            <w:tcW w:w="8256" w:type="dxa"/>
          </w:tcPr>
          <w:p w:rsidR="00FB04B1" w:rsidRPr="00FB04B1" w:rsidRDefault="00FB04B1" w:rsidP="00367493">
            <w:pPr>
              <w:rPr>
                <w:rFonts w:ascii="Times New Roman" w:hAnsi="Times New Roman" w:cs="Times New Roman"/>
                <w:sz w:val="24"/>
                <w:szCs w:val="24"/>
              </w:rPr>
            </w:pPr>
            <w:proofErr w:type="gramStart"/>
            <w:r w:rsidRPr="00FB04B1">
              <w:rPr>
                <w:rFonts w:ascii="Times New Roman" w:hAnsi="Times New Roman" w:cs="Times New Roman"/>
                <w:sz w:val="24"/>
                <w:szCs w:val="24"/>
              </w:rPr>
              <w:t>Обобщение  и</w:t>
            </w:r>
            <w:proofErr w:type="gramEnd"/>
            <w:r w:rsidRPr="00FB04B1">
              <w:rPr>
                <w:rFonts w:ascii="Times New Roman" w:hAnsi="Times New Roman" w:cs="Times New Roman"/>
                <w:sz w:val="24"/>
                <w:szCs w:val="24"/>
              </w:rPr>
              <w:t xml:space="preserve"> систематизация знаний по теме «Вещества и их свойства»</w:t>
            </w:r>
          </w:p>
        </w:tc>
        <w:tc>
          <w:tcPr>
            <w:tcW w:w="992"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423"/>
        </w:trPr>
        <w:tc>
          <w:tcPr>
            <w:tcW w:w="959"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58</w:t>
            </w:r>
          </w:p>
        </w:tc>
        <w:tc>
          <w:tcPr>
            <w:tcW w:w="8256"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Контрольная работа №4 «Вещества и их свойства»</w:t>
            </w:r>
          </w:p>
        </w:tc>
        <w:tc>
          <w:tcPr>
            <w:tcW w:w="992"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bl>
    <w:p w:rsidR="00FB04B1" w:rsidRPr="00FB04B1" w:rsidRDefault="00FB04B1" w:rsidP="00FB04B1">
      <w:pPr>
        <w:rPr>
          <w:rFonts w:ascii="Times New Roman" w:hAnsi="Times New Roman" w:cs="Times New Roman"/>
          <w:sz w:val="24"/>
          <w:szCs w:val="24"/>
        </w:rPr>
      </w:pPr>
    </w:p>
    <w:tbl>
      <w:tblPr>
        <w:tblpPr w:leftFromText="180" w:rightFromText="180" w:vertAnchor="text" w:horzAnchor="page" w:tblpXSpec="center" w:tblpY="39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7"/>
        <w:gridCol w:w="8193"/>
        <w:gridCol w:w="1021"/>
      </w:tblGrid>
      <w:tr w:rsidR="00FB04B1" w:rsidRPr="00FB04B1" w:rsidTr="00367493">
        <w:trPr>
          <w:trHeight w:val="279"/>
        </w:trPr>
        <w:tc>
          <w:tcPr>
            <w:tcW w:w="987" w:type="dxa"/>
          </w:tcPr>
          <w:p w:rsidR="00FB04B1" w:rsidRPr="00FB04B1" w:rsidRDefault="00FB04B1" w:rsidP="00367493">
            <w:pPr>
              <w:jc w:val="center"/>
              <w:rPr>
                <w:rFonts w:ascii="Times New Roman" w:hAnsi="Times New Roman" w:cs="Times New Roman"/>
                <w:sz w:val="24"/>
                <w:szCs w:val="24"/>
              </w:rPr>
            </w:pPr>
          </w:p>
        </w:tc>
        <w:tc>
          <w:tcPr>
            <w:tcW w:w="8193"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b/>
                <w:sz w:val="24"/>
                <w:szCs w:val="24"/>
              </w:rPr>
              <w:t xml:space="preserve">Тема 5. </w:t>
            </w:r>
            <w:proofErr w:type="gramStart"/>
            <w:r w:rsidRPr="00FB04B1">
              <w:rPr>
                <w:rFonts w:ascii="Times New Roman" w:hAnsi="Times New Roman" w:cs="Times New Roman"/>
                <w:b/>
                <w:sz w:val="24"/>
                <w:szCs w:val="24"/>
              </w:rPr>
              <w:t>Химия  обществ</w:t>
            </w:r>
            <w:proofErr w:type="gramEnd"/>
            <w:r w:rsidRPr="00FB04B1">
              <w:rPr>
                <w:rFonts w:ascii="Times New Roman" w:hAnsi="Times New Roman" w:cs="Times New Roman"/>
                <w:b/>
                <w:sz w:val="24"/>
                <w:szCs w:val="24"/>
              </w:rPr>
              <w:t xml:space="preserve"> (5ч.)</w:t>
            </w:r>
          </w:p>
        </w:tc>
        <w:tc>
          <w:tcPr>
            <w:tcW w:w="1021" w:type="dxa"/>
          </w:tcPr>
          <w:p w:rsidR="00FB04B1" w:rsidRPr="00FB04B1" w:rsidRDefault="00FB04B1" w:rsidP="00367493">
            <w:pPr>
              <w:jc w:val="center"/>
              <w:rPr>
                <w:rFonts w:ascii="Times New Roman" w:hAnsi="Times New Roman" w:cs="Times New Roman"/>
                <w:sz w:val="24"/>
                <w:szCs w:val="24"/>
              </w:rPr>
            </w:pPr>
          </w:p>
          <w:p w:rsidR="00FB04B1" w:rsidRPr="00FB04B1" w:rsidRDefault="00FB04B1" w:rsidP="00367493">
            <w:pPr>
              <w:jc w:val="center"/>
              <w:rPr>
                <w:rFonts w:ascii="Times New Roman" w:hAnsi="Times New Roman" w:cs="Times New Roman"/>
                <w:sz w:val="24"/>
                <w:szCs w:val="24"/>
              </w:rPr>
            </w:pPr>
          </w:p>
        </w:tc>
      </w:tr>
      <w:tr w:rsidR="00FB04B1" w:rsidRPr="00FB04B1" w:rsidTr="00367493">
        <w:trPr>
          <w:trHeight w:val="474"/>
        </w:trPr>
        <w:tc>
          <w:tcPr>
            <w:tcW w:w="987"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59</w:t>
            </w:r>
          </w:p>
        </w:tc>
        <w:tc>
          <w:tcPr>
            <w:tcW w:w="8193"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pacing w:val="-6"/>
                <w:sz w:val="24"/>
                <w:szCs w:val="24"/>
              </w:rPr>
              <w:t>Химия и производство</w:t>
            </w:r>
          </w:p>
        </w:tc>
        <w:tc>
          <w:tcPr>
            <w:tcW w:w="1021"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410"/>
        </w:trPr>
        <w:tc>
          <w:tcPr>
            <w:tcW w:w="987"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60</w:t>
            </w:r>
          </w:p>
        </w:tc>
        <w:tc>
          <w:tcPr>
            <w:tcW w:w="8193"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Химия и сельское хозяйство</w:t>
            </w:r>
          </w:p>
        </w:tc>
        <w:tc>
          <w:tcPr>
            <w:tcW w:w="1021"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415"/>
        </w:trPr>
        <w:tc>
          <w:tcPr>
            <w:tcW w:w="987"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lastRenderedPageBreak/>
              <w:t>61</w:t>
            </w:r>
          </w:p>
        </w:tc>
        <w:tc>
          <w:tcPr>
            <w:tcW w:w="8193"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 xml:space="preserve">Химия </w:t>
            </w:r>
            <w:proofErr w:type="gramStart"/>
            <w:r w:rsidRPr="00FB04B1">
              <w:rPr>
                <w:rFonts w:ascii="Times New Roman" w:hAnsi="Times New Roman" w:cs="Times New Roman"/>
                <w:sz w:val="24"/>
                <w:szCs w:val="24"/>
              </w:rPr>
              <w:t>и  проблемы</w:t>
            </w:r>
            <w:proofErr w:type="gramEnd"/>
            <w:r w:rsidRPr="00FB04B1">
              <w:rPr>
                <w:rFonts w:ascii="Times New Roman" w:hAnsi="Times New Roman" w:cs="Times New Roman"/>
                <w:sz w:val="24"/>
                <w:szCs w:val="24"/>
              </w:rPr>
              <w:t xml:space="preserve"> окружающей среды</w:t>
            </w:r>
          </w:p>
        </w:tc>
        <w:tc>
          <w:tcPr>
            <w:tcW w:w="1021"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412"/>
        </w:trPr>
        <w:tc>
          <w:tcPr>
            <w:tcW w:w="987"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62</w:t>
            </w:r>
          </w:p>
        </w:tc>
        <w:tc>
          <w:tcPr>
            <w:tcW w:w="8193" w:type="dxa"/>
          </w:tcPr>
          <w:p w:rsidR="00FB04B1" w:rsidRPr="00FB04B1" w:rsidRDefault="00FB04B1" w:rsidP="00367493">
            <w:pPr>
              <w:rPr>
                <w:rFonts w:ascii="Times New Roman" w:hAnsi="Times New Roman" w:cs="Times New Roman"/>
                <w:sz w:val="24"/>
                <w:szCs w:val="24"/>
              </w:rPr>
            </w:pPr>
            <w:r w:rsidRPr="00FB04B1">
              <w:rPr>
                <w:rFonts w:ascii="Times New Roman" w:hAnsi="Times New Roman" w:cs="Times New Roman"/>
                <w:sz w:val="24"/>
                <w:szCs w:val="24"/>
              </w:rPr>
              <w:t xml:space="preserve">Химия и повседневная жизнь </w:t>
            </w:r>
          </w:p>
        </w:tc>
        <w:tc>
          <w:tcPr>
            <w:tcW w:w="1021"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417"/>
        </w:trPr>
        <w:tc>
          <w:tcPr>
            <w:tcW w:w="987"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63</w:t>
            </w:r>
          </w:p>
        </w:tc>
        <w:tc>
          <w:tcPr>
            <w:tcW w:w="8193" w:type="dxa"/>
          </w:tcPr>
          <w:p w:rsidR="00FB04B1" w:rsidRPr="00FB04B1" w:rsidRDefault="00FB04B1" w:rsidP="00367493">
            <w:pPr>
              <w:rPr>
                <w:rFonts w:ascii="Times New Roman" w:hAnsi="Times New Roman" w:cs="Times New Roman"/>
                <w:sz w:val="24"/>
                <w:szCs w:val="24"/>
              </w:rPr>
            </w:pPr>
            <w:proofErr w:type="gramStart"/>
            <w:r w:rsidRPr="00FB04B1">
              <w:rPr>
                <w:rFonts w:ascii="Times New Roman" w:hAnsi="Times New Roman" w:cs="Times New Roman"/>
                <w:sz w:val="24"/>
                <w:szCs w:val="24"/>
              </w:rPr>
              <w:t>Обобщение  и</w:t>
            </w:r>
            <w:proofErr w:type="gramEnd"/>
            <w:r w:rsidRPr="00FB04B1">
              <w:rPr>
                <w:rFonts w:ascii="Times New Roman" w:hAnsi="Times New Roman" w:cs="Times New Roman"/>
                <w:sz w:val="24"/>
                <w:szCs w:val="24"/>
              </w:rPr>
              <w:t xml:space="preserve"> систематизация знаний по теме «Химия в жизни общества»</w:t>
            </w:r>
          </w:p>
        </w:tc>
        <w:tc>
          <w:tcPr>
            <w:tcW w:w="1021"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r w:rsidR="00FB04B1" w:rsidRPr="00FB04B1" w:rsidTr="00367493">
        <w:trPr>
          <w:trHeight w:val="470"/>
        </w:trPr>
        <w:tc>
          <w:tcPr>
            <w:tcW w:w="987"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64</w:t>
            </w:r>
          </w:p>
        </w:tc>
        <w:tc>
          <w:tcPr>
            <w:tcW w:w="8193" w:type="dxa"/>
          </w:tcPr>
          <w:p w:rsidR="00FB04B1" w:rsidRPr="00FB04B1" w:rsidRDefault="00FB04B1" w:rsidP="00367493">
            <w:pPr>
              <w:rPr>
                <w:rFonts w:ascii="Times New Roman" w:hAnsi="Times New Roman" w:cs="Times New Roman"/>
                <w:b/>
                <w:sz w:val="24"/>
                <w:szCs w:val="24"/>
              </w:rPr>
            </w:pPr>
            <w:r w:rsidRPr="00FB04B1">
              <w:rPr>
                <w:rFonts w:ascii="Times New Roman" w:hAnsi="Times New Roman" w:cs="Times New Roman"/>
                <w:b/>
                <w:sz w:val="24"/>
                <w:szCs w:val="24"/>
              </w:rPr>
              <w:t>Повторение.</w:t>
            </w:r>
          </w:p>
        </w:tc>
        <w:tc>
          <w:tcPr>
            <w:tcW w:w="1021" w:type="dxa"/>
          </w:tcPr>
          <w:p w:rsidR="00FB04B1" w:rsidRPr="00FB04B1" w:rsidRDefault="00FB04B1" w:rsidP="00367493">
            <w:pPr>
              <w:jc w:val="center"/>
              <w:rPr>
                <w:rFonts w:ascii="Times New Roman" w:hAnsi="Times New Roman" w:cs="Times New Roman"/>
                <w:sz w:val="24"/>
                <w:szCs w:val="24"/>
              </w:rPr>
            </w:pPr>
            <w:r w:rsidRPr="00FB04B1">
              <w:rPr>
                <w:rFonts w:ascii="Times New Roman" w:hAnsi="Times New Roman" w:cs="Times New Roman"/>
                <w:sz w:val="24"/>
                <w:szCs w:val="24"/>
              </w:rPr>
              <w:t>1</w:t>
            </w:r>
          </w:p>
        </w:tc>
      </w:tr>
    </w:tbl>
    <w:p w:rsidR="00FB04B1" w:rsidRPr="00FB04B1" w:rsidRDefault="00FB04B1" w:rsidP="00FB04B1">
      <w:pPr>
        <w:rPr>
          <w:rFonts w:ascii="Times New Roman" w:hAnsi="Times New Roman" w:cs="Times New Roman"/>
          <w:sz w:val="24"/>
          <w:szCs w:val="24"/>
        </w:rPr>
      </w:pPr>
    </w:p>
    <w:p w:rsidR="00FB04B1" w:rsidRPr="00FB04B1" w:rsidRDefault="00FB04B1" w:rsidP="001F786D">
      <w:pPr>
        <w:spacing w:line="240" w:lineRule="auto"/>
        <w:rPr>
          <w:rFonts w:ascii="Times New Roman" w:hAnsi="Times New Roman" w:cs="Times New Roman"/>
          <w:sz w:val="24"/>
          <w:szCs w:val="24"/>
        </w:rPr>
      </w:pPr>
    </w:p>
    <w:sectPr w:rsidR="00FB04B1" w:rsidRPr="00FB04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41112C"/>
    <w:multiLevelType w:val="multilevel"/>
    <w:tmpl w:val="F1DAC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498"/>
    <w:rsid w:val="00112226"/>
    <w:rsid w:val="001F786D"/>
    <w:rsid w:val="004C7498"/>
    <w:rsid w:val="0078634E"/>
    <w:rsid w:val="008D3659"/>
    <w:rsid w:val="0093545D"/>
    <w:rsid w:val="00AE6956"/>
    <w:rsid w:val="00BB6D38"/>
    <w:rsid w:val="00EC2409"/>
    <w:rsid w:val="00F818A5"/>
    <w:rsid w:val="00FB04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A796EF-FBD7-46E7-A25B-6B12493A4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C74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C7498"/>
    <w:rPr>
      <w:b/>
      <w:bCs/>
    </w:rPr>
  </w:style>
  <w:style w:type="paragraph" w:customStyle="1" w:styleId="c3">
    <w:name w:val="c3"/>
    <w:basedOn w:val="a"/>
    <w:rsid w:val="00FB04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7">
    <w:name w:val="c47"/>
    <w:basedOn w:val="a0"/>
    <w:rsid w:val="00FB04B1"/>
  </w:style>
  <w:style w:type="character" w:customStyle="1" w:styleId="c0">
    <w:name w:val="c0"/>
    <w:basedOn w:val="a0"/>
    <w:rsid w:val="00FB04B1"/>
  </w:style>
  <w:style w:type="character" w:customStyle="1" w:styleId="apple-converted-space">
    <w:name w:val="apple-converted-space"/>
    <w:basedOn w:val="a0"/>
    <w:rsid w:val="00FB04B1"/>
  </w:style>
  <w:style w:type="character" w:customStyle="1" w:styleId="c19">
    <w:name w:val="c19"/>
    <w:basedOn w:val="a0"/>
    <w:rsid w:val="00FB04B1"/>
  </w:style>
  <w:style w:type="character" w:customStyle="1" w:styleId="c21">
    <w:name w:val="c21"/>
    <w:basedOn w:val="a0"/>
    <w:rsid w:val="00FB04B1"/>
  </w:style>
  <w:style w:type="character" w:customStyle="1" w:styleId="c44">
    <w:name w:val="c44"/>
    <w:basedOn w:val="a0"/>
    <w:rsid w:val="00FB04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1734">
      <w:bodyDiv w:val="1"/>
      <w:marLeft w:val="0"/>
      <w:marRight w:val="0"/>
      <w:marTop w:val="0"/>
      <w:marBottom w:val="0"/>
      <w:divBdr>
        <w:top w:val="none" w:sz="0" w:space="0" w:color="auto"/>
        <w:left w:val="none" w:sz="0" w:space="0" w:color="auto"/>
        <w:bottom w:val="none" w:sz="0" w:space="0" w:color="auto"/>
        <w:right w:val="none" w:sz="0" w:space="0" w:color="auto"/>
      </w:divBdr>
      <w:divsChild>
        <w:div w:id="1808817043">
          <w:marLeft w:val="0"/>
          <w:marRight w:val="0"/>
          <w:marTop w:val="0"/>
          <w:marBottom w:val="0"/>
          <w:divBdr>
            <w:top w:val="none" w:sz="0" w:space="0" w:color="auto"/>
            <w:left w:val="none" w:sz="0" w:space="0" w:color="auto"/>
            <w:bottom w:val="none" w:sz="0" w:space="0" w:color="auto"/>
            <w:right w:val="none" w:sz="0" w:space="0" w:color="auto"/>
          </w:divBdr>
          <w:divsChild>
            <w:div w:id="1366905594">
              <w:marLeft w:val="0"/>
              <w:marRight w:val="0"/>
              <w:marTop w:val="0"/>
              <w:marBottom w:val="0"/>
              <w:divBdr>
                <w:top w:val="none" w:sz="0" w:space="0" w:color="auto"/>
                <w:left w:val="none" w:sz="0" w:space="0" w:color="auto"/>
                <w:bottom w:val="none" w:sz="0" w:space="0" w:color="auto"/>
                <w:right w:val="none" w:sz="0" w:space="0" w:color="auto"/>
              </w:divBdr>
              <w:divsChild>
                <w:div w:id="619915783">
                  <w:marLeft w:val="0"/>
                  <w:marRight w:val="0"/>
                  <w:marTop w:val="0"/>
                  <w:marBottom w:val="0"/>
                  <w:divBdr>
                    <w:top w:val="none" w:sz="0" w:space="0" w:color="auto"/>
                    <w:left w:val="none" w:sz="0" w:space="0" w:color="auto"/>
                    <w:bottom w:val="none" w:sz="0" w:space="0" w:color="auto"/>
                    <w:right w:val="none" w:sz="0" w:space="0" w:color="auto"/>
                  </w:divBdr>
                  <w:divsChild>
                    <w:div w:id="1216235309">
                      <w:marLeft w:val="0"/>
                      <w:marRight w:val="0"/>
                      <w:marTop w:val="0"/>
                      <w:marBottom w:val="0"/>
                      <w:divBdr>
                        <w:top w:val="none" w:sz="0" w:space="0" w:color="auto"/>
                        <w:left w:val="none" w:sz="0" w:space="0" w:color="auto"/>
                        <w:bottom w:val="none" w:sz="0" w:space="0" w:color="auto"/>
                        <w:right w:val="none" w:sz="0" w:space="0" w:color="auto"/>
                      </w:divBdr>
                      <w:divsChild>
                        <w:div w:id="461928865">
                          <w:marLeft w:val="0"/>
                          <w:marRight w:val="0"/>
                          <w:marTop w:val="0"/>
                          <w:marBottom w:val="0"/>
                          <w:divBdr>
                            <w:top w:val="none" w:sz="0" w:space="0" w:color="auto"/>
                            <w:left w:val="none" w:sz="0" w:space="0" w:color="auto"/>
                            <w:bottom w:val="none" w:sz="0" w:space="0" w:color="auto"/>
                            <w:right w:val="none" w:sz="0" w:space="0" w:color="auto"/>
                          </w:divBdr>
                          <w:divsChild>
                            <w:div w:id="2040357108">
                              <w:marLeft w:val="0"/>
                              <w:marRight w:val="0"/>
                              <w:marTop w:val="0"/>
                              <w:marBottom w:val="0"/>
                              <w:divBdr>
                                <w:top w:val="none" w:sz="0" w:space="0" w:color="auto"/>
                                <w:left w:val="none" w:sz="0" w:space="0" w:color="auto"/>
                                <w:bottom w:val="none" w:sz="0" w:space="0" w:color="auto"/>
                                <w:right w:val="none" w:sz="0" w:space="0" w:color="auto"/>
                              </w:divBdr>
                              <w:divsChild>
                                <w:div w:id="1858619123">
                                  <w:marLeft w:val="0"/>
                                  <w:marRight w:val="0"/>
                                  <w:marTop w:val="0"/>
                                  <w:marBottom w:val="0"/>
                                  <w:divBdr>
                                    <w:top w:val="none" w:sz="0" w:space="0" w:color="auto"/>
                                    <w:left w:val="none" w:sz="0" w:space="0" w:color="auto"/>
                                    <w:bottom w:val="none" w:sz="0" w:space="0" w:color="auto"/>
                                    <w:right w:val="none" w:sz="0" w:space="0" w:color="auto"/>
                                  </w:divBdr>
                                  <w:divsChild>
                                    <w:div w:id="361827845">
                                      <w:marLeft w:val="0"/>
                                      <w:marRight w:val="0"/>
                                      <w:marTop w:val="0"/>
                                      <w:marBottom w:val="0"/>
                                      <w:divBdr>
                                        <w:top w:val="none" w:sz="0" w:space="0" w:color="auto"/>
                                        <w:left w:val="none" w:sz="0" w:space="0" w:color="auto"/>
                                        <w:bottom w:val="none" w:sz="0" w:space="0" w:color="auto"/>
                                        <w:right w:val="none" w:sz="0" w:space="0" w:color="auto"/>
                                      </w:divBdr>
                                      <w:divsChild>
                                        <w:div w:id="153997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3746914">
          <w:marLeft w:val="0"/>
          <w:marRight w:val="0"/>
          <w:marTop w:val="0"/>
          <w:marBottom w:val="0"/>
          <w:divBdr>
            <w:top w:val="none" w:sz="0" w:space="0" w:color="auto"/>
            <w:left w:val="none" w:sz="0" w:space="0" w:color="auto"/>
            <w:bottom w:val="none" w:sz="0" w:space="0" w:color="auto"/>
            <w:right w:val="none" w:sz="0" w:space="0" w:color="auto"/>
          </w:divBdr>
        </w:div>
      </w:divsChild>
    </w:div>
    <w:div w:id="543056096">
      <w:bodyDiv w:val="1"/>
      <w:marLeft w:val="0"/>
      <w:marRight w:val="0"/>
      <w:marTop w:val="0"/>
      <w:marBottom w:val="0"/>
      <w:divBdr>
        <w:top w:val="none" w:sz="0" w:space="0" w:color="auto"/>
        <w:left w:val="none" w:sz="0" w:space="0" w:color="auto"/>
        <w:bottom w:val="none" w:sz="0" w:space="0" w:color="auto"/>
        <w:right w:val="none" w:sz="0" w:space="0" w:color="auto"/>
      </w:divBdr>
    </w:div>
    <w:div w:id="1218394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20</Pages>
  <Words>7521</Words>
  <Characters>42872</Characters>
  <Application>Microsoft Office Word</Application>
  <DocSecurity>0</DocSecurity>
  <Lines>357</Lines>
  <Paragraphs>100</Paragraphs>
  <ScaleCrop>false</ScaleCrop>
  <Company/>
  <LinksUpToDate>false</LinksUpToDate>
  <CharactersWithSpaces>50293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11</cp:revision>
  <dcterms:created xsi:type="dcterms:W3CDTF">2023-09-10T22:34:00Z</dcterms:created>
  <dcterms:modified xsi:type="dcterms:W3CDTF">2023-09-11T21:27:00Z</dcterms:modified>
</cp:coreProperties>
</file>